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keepNext w:val="0"/>
        <w:keepLines w:val="0"/>
        <w:spacing w:after="0" w:before="0" w:lineRule="auto"/>
        <w:jc w:val="center"/>
        <w:rPr>
          <w:sz w:val="32"/>
          <w:szCs w:val="32"/>
        </w:rPr>
      </w:pPr>
      <w:bookmarkStart w:colFirst="0" w:colLast="0" w:name="_himvy4rnreju" w:id="0"/>
      <w:bookmarkEnd w:id="0"/>
      <w:r w:rsidDel="00000000" w:rsidR="00000000" w:rsidRPr="00000000">
        <w:rPr>
          <w:sz w:val="32"/>
          <w:szCs w:val="32"/>
          <w:rtl w:val="0"/>
        </w:rPr>
        <w:t xml:space="preserve">Trout Creek School District #6</w:t>
      </w:r>
    </w:p>
    <w:p w:rsidR="00000000" w:rsidDel="00000000" w:rsidP="00000000" w:rsidRDefault="00000000" w:rsidRPr="00000000" w14:paraId="00000002">
      <w:pPr>
        <w:pStyle w:val="Heading1"/>
        <w:keepNext w:val="0"/>
        <w:keepLines w:val="0"/>
        <w:spacing w:after="0" w:before="0" w:lineRule="auto"/>
        <w:jc w:val="center"/>
        <w:rPr>
          <w:sz w:val="32"/>
          <w:szCs w:val="32"/>
        </w:rPr>
      </w:pPr>
      <w:bookmarkStart w:colFirst="0" w:colLast="0" w:name="_5k76trp53qp" w:id="1"/>
      <w:bookmarkEnd w:id="1"/>
      <w:r w:rsidDel="00000000" w:rsidR="00000000" w:rsidRPr="00000000">
        <w:rPr>
          <w:sz w:val="32"/>
          <w:szCs w:val="32"/>
          <w:rtl w:val="0"/>
        </w:rPr>
        <w:t xml:space="preserve">Gymnasium Planning Meeting Minutes</w:t>
      </w:r>
    </w:p>
    <w:p w:rsidR="00000000" w:rsidDel="00000000" w:rsidP="00000000" w:rsidRDefault="00000000" w:rsidRPr="00000000" w14:paraId="00000003">
      <w:pPr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12/04/2024</w:t>
      </w:r>
    </w:p>
    <w:p w:rsidR="00000000" w:rsidDel="00000000" w:rsidP="00000000" w:rsidRDefault="00000000" w:rsidRPr="00000000" w14:paraId="00000004">
      <w:pPr>
        <w:spacing w:after="240" w:before="240" w:lineRule="auto"/>
        <w:rPr/>
      </w:pPr>
      <w:r w:rsidDel="00000000" w:rsidR="00000000" w:rsidRPr="00000000">
        <w:rPr>
          <w:b w:val="1"/>
          <w:u w:val="single"/>
          <w:rtl w:val="0"/>
        </w:rPr>
        <w:t xml:space="preserve">Attendees: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5">
      <w:pPr>
        <w:spacing w:after="240" w:before="240" w:lineRule="auto"/>
        <w:ind w:left="720" w:firstLine="0"/>
        <w:rPr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Trustees: </w:t>
      </w:r>
      <w:r w:rsidDel="00000000" w:rsidR="00000000" w:rsidRPr="00000000">
        <w:rPr>
          <w:i w:val="1"/>
          <w:rtl w:val="0"/>
        </w:rPr>
        <w:t xml:space="preserve">D. Scott Rasor, Elizabeth Loyd, Marian Stonehocker, Zach Hannum</w:t>
      </w:r>
    </w:p>
    <w:p w:rsidR="00000000" w:rsidDel="00000000" w:rsidP="00000000" w:rsidRDefault="00000000" w:rsidRPr="00000000" w14:paraId="00000006">
      <w:pPr>
        <w:spacing w:after="240" w:before="240" w:lineRule="auto"/>
        <w:ind w:left="720" w:firstLine="0"/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Others: </w:t>
      </w:r>
      <w:r w:rsidDel="00000000" w:rsidR="00000000" w:rsidRPr="00000000">
        <w:rPr>
          <w:i w:val="1"/>
          <w:rtl w:val="0"/>
        </w:rPr>
        <w:t xml:space="preserve">Robert Johnson, Ruth Allen, Kathy Conlin, Mason Cottrell, Cindy Bertsch, Stephani Fran, Mille Finn, Mark Nelson, Jeff Bruggink and Sarah Sondergard.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720" w:hanging="360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Call to order </w:t>
      </w:r>
    </w:p>
    <w:p w:rsidR="00000000" w:rsidDel="00000000" w:rsidP="00000000" w:rsidRDefault="00000000" w:rsidRPr="00000000" w14:paraId="00000008">
      <w:pPr>
        <w:spacing w:after="0" w:line="240" w:lineRule="auto"/>
        <w:ind w:left="720" w:firstLine="0"/>
        <w:rPr/>
      </w:pPr>
      <w:r w:rsidDel="00000000" w:rsidR="00000000" w:rsidRPr="00000000">
        <w:rPr>
          <w:rtl w:val="0"/>
        </w:rPr>
        <w:t xml:space="preserve">Mr. Rasor called to order the Gymnasium Planning Meeting at 6:05 p.m. on 12/4/2024 in the Trout Creek School Multipurpose Room.</w:t>
      </w:r>
    </w:p>
    <w:p w:rsidR="00000000" w:rsidDel="00000000" w:rsidP="00000000" w:rsidRDefault="00000000" w:rsidRPr="00000000" w14:paraId="00000009">
      <w:pPr>
        <w:numPr>
          <w:ilvl w:val="1"/>
          <w:numId w:val="1"/>
        </w:numPr>
        <w:ind w:left="144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Pledge of Allegiance: </w:t>
      </w:r>
      <w:r w:rsidDel="00000000" w:rsidR="00000000" w:rsidRPr="00000000">
        <w:rPr>
          <w:rtl w:val="0"/>
        </w:rPr>
        <w:t xml:space="preserve">Mr. </w:t>
      </w:r>
      <w:r w:rsidDel="00000000" w:rsidR="00000000" w:rsidRPr="00000000">
        <w:rPr>
          <w:rtl w:val="0"/>
        </w:rPr>
        <w:t xml:space="preserve">Rasor</w:t>
      </w:r>
      <w:r w:rsidDel="00000000" w:rsidR="00000000" w:rsidRPr="00000000">
        <w:rPr>
          <w:rtl w:val="0"/>
        </w:rPr>
        <w:t xml:space="preserve"> led the Pledge of Allegiance.</w:t>
      </w:r>
    </w:p>
    <w:p w:rsidR="00000000" w:rsidDel="00000000" w:rsidP="00000000" w:rsidRDefault="00000000" w:rsidRPr="00000000" w14:paraId="0000000A">
      <w:pPr>
        <w:numPr>
          <w:ilvl w:val="1"/>
          <w:numId w:val="1"/>
        </w:numPr>
        <w:ind w:left="144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Recognition of Visitors: </w:t>
      </w:r>
      <w:r w:rsidDel="00000000" w:rsidR="00000000" w:rsidRPr="00000000">
        <w:rPr>
          <w:rtl w:val="0"/>
        </w:rPr>
        <w:t xml:space="preserve">Mr. </w:t>
      </w:r>
      <w:r w:rsidDel="00000000" w:rsidR="00000000" w:rsidRPr="00000000">
        <w:rPr>
          <w:rtl w:val="0"/>
        </w:rPr>
        <w:t xml:space="preserve">Rasor</w:t>
      </w:r>
      <w:r w:rsidDel="00000000" w:rsidR="00000000" w:rsidRPr="00000000">
        <w:rPr>
          <w:rtl w:val="0"/>
        </w:rPr>
        <w:t xml:space="preserve"> welcomed all visitors.</w:t>
      </w:r>
    </w:p>
    <w:p w:rsidR="00000000" w:rsidDel="00000000" w:rsidP="00000000" w:rsidRDefault="00000000" w:rsidRPr="00000000" w14:paraId="0000000B">
      <w:pPr>
        <w:ind w:left="14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line="240" w:lineRule="auto"/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Gymnasium Planning Meeting</w:t>
      </w:r>
    </w:p>
    <w:p w:rsidR="00000000" w:rsidDel="00000000" w:rsidP="00000000" w:rsidRDefault="00000000" w:rsidRPr="00000000" w14:paraId="0000000D">
      <w:pPr>
        <w:ind w:left="720" w:firstLine="0"/>
        <w:rPr/>
      </w:pPr>
      <w:r w:rsidDel="00000000" w:rsidR="00000000" w:rsidRPr="00000000">
        <w:rPr>
          <w:rtl w:val="0"/>
        </w:rPr>
        <w:t xml:space="preserve">Mr. Rasor asked for public comment: </w:t>
      </w:r>
    </w:p>
    <w:p w:rsidR="00000000" w:rsidDel="00000000" w:rsidP="00000000" w:rsidRDefault="00000000" w:rsidRPr="00000000" w14:paraId="0000000E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ind w:left="720" w:firstLine="0"/>
        <w:rPr/>
      </w:pPr>
      <w:r w:rsidDel="00000000" w:rsidR="00000000" w:rsidRPr="00000000">
        <w:rPr>
          <w:rtl w:val="0"/>
        </w:rPr>
        <w:t xml:space="preserve">Mr. Cottrell and Mr. Rasor provided an overview of the current state of the gymnasium which currently has a useful life of 3-5 years and is not able to be refurbished or rebuilt as the foundation is beyond repair. </w:t>
      </w:r>
    </w:p>
    <w:p w:rsidR="00000000" w:rsidDel="00000000" w:rsidP="00000000" w:rsidRDefault="00000000" w:rsidRPr="00000000" w14:paraId="00000010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ind w:left="720" w:firstLine="0"/>
        <w:rPr/>
      </w:pPr>
      <w:r w:rsidDel="00000000" w:rsidR="00000000" w:rsidRPr="00000000">
        <w:rPr>
          <w:rtl w:val="0"/>
        </w:rPr>
        <w:t xml:space="preserve">Mr. Nelson asked what the funding issues are. Mr. Rasor responded with a potential cost of 4 to 5 million depending on the future plans.</w:t>
      </w:r>
    </w:p>
    <w:p w:rsidR="00000000" w:rsidDel="00000000" w:rsidP="00000000" w:rsidRDefault="00000000" w:rsidRPr="00000000" w14:paraId="00000012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ind w:left="720" w:firstLine="0"/>
        <w:rPr/>
      </w:pPr>
      <w:r w:rsidDel="00000000" w:rsidR="00000000" w:rsidRPr="00000000">
        <w:rPr>
          <w:rtl w:val="0"/>
        </w:rPr>
        <w:t xml:space="preserve">Some of the needs include a regulation basketball court, lines for pickleball (1 or 2 courts), wrestling mats and storage location, easy access for archery target storage, 2 locker rooms, kitchen for events, conference room, office or classroom space, extra storage space, etc. Other suggestions were made for getting community participation and investment. Making the gym into a community center outside of the schools needs. Who can we get for stakeholders.</w:t>
      </w:r>
    </w:p>
    <w:p w:rsidR="00000000" w:rsidDel="00000000" w:rsidP="00000000" w:rsidRDefault="00000000" w:rsidRPr="00000000" w14:paraId="00000014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ind w:left="720" w:firstLine="0"/>
        <w:rPr/>
      </w:pPr>
      <w:r w:rsidDel="00000000" w:rsidR="00000000" w:rsidRPr="00000000">
        <w:rPr>
          <w:rtl w:val="0"/>
        </w:rPr>
        <w:t xml:space="preserve">Mr. Cottrell stated the next steps are getting the stakeholders to contribute to the concept of what is to be included in the gym/ community center. What is wanted for 5 years. 10, 20, 50, or more years. Step 2 is creating the plans for our new gym/ community center. Step 3 is getting a contractor through bidding. Step 4 is procuring the funding for the project.</w:t>
      </w:r>
    </w:p>
    <w:p w:rsidR="00000000" w:rsidDel="00000000" w:rsidP="00000000" w:rsidRDefault="00000000" w:rsidRPr="00000000" w14:paraId="00000016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ind w:left="720" w:firstLine="0"/>
        <w:rPr/>
      </w:pPr>
      <w:r w:rsidDel="00000000" w:rsidR="00000000" w:rsidRPr="00000000">
        <w:rPr>
          <w:rtl w:val="0"/>
        </w:rPr>
        <w:t xml:space="preserve">Questions were asked about the contracting process. The contractor that wins the bid will have an onsite coordinator and may hire subcontractors. </w:t>
      </w:r>
    </w:p>
    <w:p w:rsidR="00000000" w:rsidDel="00000000" w:rsidP="00000000" w:rsidRDefault="00000000" w:rsidRPr="00000000" w14:paraId="00000018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ind w:left="720" w:firstLine="0"/>
        <w:rPr/>
      </w:pPr>
      <w:r w:rsidDel="00000000" w:rsidR="00000000" w:rsidRPr="00000000">
        <w:rPr>
          <w:rtl w:val="0"/>
        </w:rPr>
        <w:t xml:space="preserve">Mr. Rasor and Mr. Hannum will be on the committee. Mr. Nelson also volunteered to be on the committee. A representation to the committee was made to include: a local business owner, a local home school parent, and someone from the senior center.</w:t>
      </w:r>
    </w:p>
    <w:p w:rsidR="00000000" w:rsidDel="00000000" w:rsidP="00000000" w:rsidRDefault="00000000" w:rsidRPr="00000000" w14:paraId="0000001A">
      <w:pPr>
        <w:ind w:left="14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spacing w:line="240" w:lineRule="auto"/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Adjournment</w:t>
      </w:r>
      <w:r w:rsidDel="00000000" w:rsidR="00000000" w:rsidRPr="00000000">
        <w:rPr>
          <w:rtl w:val="0"/>
        </w:rPr>
        <w:t xml:space="preserve"> – Meeting was adjourned by Mr. Rasor at 7:35 p.m.</w:t>
      </w:r>
    </w:p>
    <w:p w:rsidR="00000000" w:rsidDel="00000000" w:rsidP="00000000" w:rsidRDefault="00000000" w:rsidRPr="00000000" w14:paraId="0000001C">
      <w:pPr>
        <w:spacing w:line="240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40" w:lineRule="auto"/>
        <w:ind w:left="720" w:firstLine="0"/>
        <w:rPr/>
      </w:pPr>
      <w:r w:rsidDel="00000000" w:rsidR="00000000" w:rsidRPr="00000000">
        <w:rPr>
          <w:rtl w:val="0"/>
        </w:rPr>
        <w:t xml:space="preserve">Next Regular Board Meeting is scheduled for Tuesday, December 10, 2024.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Respectfully submitted</w:t>
      </w:r>
      <w:r w:rsidDel="00000000" w:rsidR="00000000" w:rsidRPr="00000000">
        <w:rPr>
          <w:rtl w:val="0"/>
        </w:rPr>
        <w:t xml:space="preserve">,</w:t>
      </w:r>
    </w:p>
    <w:p w:rsidR="00000000" w:rsidDel="00000000" w:rsidP="00000000" w:rsidRDefault="00000000" w:rsidRPr="00000000" w14:paraId="0000001F">
      <w:pPr>
        <w:widowControl w:val="0"/>
        <w:spacing w:after="240" w:before="240" w:line="240" w:lineRule="auto"/>
        <w:rPr/>
      </w:pPr>
      <w:r w:rsidDel="00000000" w:rsidR="00000000" w:rsidRPr="00000000">
        <w:rPr>
          <w:rtl w:val="0"/>
        </w:rPr>
        <w:t xml:space="preserve">_______________________________________________</w:t>
      </w:r>
    </w:p>
    <w:p w:rsidR="00000000" w:rsidDel="00000000" w:rsidP="00000000" w:rsidRDefault="00000000" w:rsidRPr="00000000" w14:paraId="00000020">
      <w:pPr>
        <w:widowControl w:val="0"/>
        <w:spacing w:line="240" w:lineRule="auto"/>
        <w:rPr/>
      </w:pPr>
      <w:r w:rsidDel="00000000" w:rsidR="00000000" w:rsidRPr="00000000">
        <w:rPr>
          <w:rtl w:val="0"/>
        </w:rPr>
        <w:t xml:space="preserve">Robert Johnson, District Clerk</w:t>
        <w:tab/>
        <w:t xml:space="preserve">              </w:t>
        <w:tab/>
        <w:t xml:space="preserve">Date</w:t>
      </w:r>
    </w:p>
    <w:p w:rsidR="00000000" w:rsidDel="00000000" w:rsidP="00000000" w:rsidRDefault="00000000" w:rsidRPr="00000000" w14:paraId="00000021">
      <w:pPr>
        <w:spacing w:lin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2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240" w:lineRule="auto"/>
        <w:rPr/>
      </w:pPr>
      <w:r w:rsidDel="00000000" w:rsidR="00000000" w:rsidRPr="00000000">
        <w:rPr>
          <w:rtl w:val="0"/>
        </w:rPr>
        <w:t xml:space="preserve">Approved on ____________, 2024.</w:t>
      </w:r>
    </w:p>
    <w:p w:rsidR="00000000" w:rsidDel="00000000" w:rsidP="00000000" w:rsidRDefault="00000000" w:rsidRPr="00000000" w14:paraId="00000024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240" w:lineRule="auto"/>
        <w:rPr/>
      </w:pPr>
      <w:r w:rsidDel="00000000" w:rsidR="00000000" w:rsidRPr="00000000">
        <w:rPr>
          <w:rtl w:val="0"/>
        </w:rPr>
        <w:t xml:space="preserve">________________________________________________</w:t>
      </w:r>
    </w:p>
    <w:p w:rsidR="00000000" w:rsidDel="00000000" w:rsidP="00000000" w:rsidRDefault="00000000" w:rsidRPr="00000000" w14:paraId="00000027">
      <w:pPr>
        <w:spacing w:line="240" w:lineRule="auto"/>
        <w:rPr/>
      </w:pPr>
      <w:r w:rsidDel="00000000" w:rsidR="00000000" w:rsidRPr="00000000">
        <w:rPr>
          <w:rtl w:val="0"/>
        </w:rPr>
        <w:t xml:space="preserve">D. Scott Rasor, Board Chair                         </w:t>
        <w:tab/>
        <w:tab/>
        <w:t xml:space="preserve">Date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