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2833" w14:textId="14EEE98E" w:rsidR="000725A6" w:rsidRPr="0016614A" w:rsidRDefault="0016614A" w:rsidP="0016614A">
      <w:pPr>
        <w:rPr>
          <w:b/>
          <w:sz w:val="24"/>
          <w:lang w:eastAsia="ja-JP"/>
        </w:rPr>
      </w:pPr>
      <w:r>
        <w:rPr>
          <w:b/>
          <w:sz w:val="24"/>
          <w:lang w:eastAsia="ja-JP"/>
        </w:rPr>
        <w:t xml:space="preserve">Trout Creek School District  </w:t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>
        <w:rPr>
          <w:b/>
          <w:sz w:val="24"/>
          <w:lang w:eastAsia="ja-JP"/>
        </w:rPr>
        <w:tab/>
      </w:r>
      <w:r w:rsidR="00B776F2">
        <w:rPr>
          <w:b/>
          <w:sz w:val="24"/>
          <w:lang w:eastAsia="ja-JP"/>
        </w:rPr>
        <w:t>R</w:t>
      </w:r>
    </w:p>
    <w:p w14:paraId="327CE8B2" w14:textId="77777777" w:rsidR="000725A6" w:rsidRPr="00803488" w:rsidRDefault="000725A6">
      <w:pPr>
        <w:rPr>
          <w:b/>
          <w:sz w:val="24"/>
          <w:lang w:eastAsia="ja-JP"/>
        </w:rPr>
      </w:pPr>
    </w:p>
    <w:p w14:paraId="7CF7C908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b/>
          <w:sz w:val="24"/>
          <w:lang w:eastAsia="ja-JP"/>
        </w:rPr>
        <w:t>INSTRUCTION</w:t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 w:rsidRPr="00B776F2">
        <w:rPr>
          <w:sz w:val="24"/>
          <w:lang w:eastAsia="ja-JP"/>
        </w:rPr>
        <w:tab/>
      </w:r>
      <w:r w:rsidR="00B776F2">
        <w:rPr>
          <w:sz w:val="24"/>
          <w:lang w:eastAsia="ja-JP"/>
        </w:rPr>
        <w:t>21</w:t>
      </w:r>
      <w:r>
        <w:rPr>
          <w:sz w:val="24"/>
          <w:lang w:eastAsia="ja-JP"/>
        </w:rPr>
        <w:t>68</w:t>
      </w:r>
    </w:p>
    <w:p w14:paraId="48E825FA" w14:textId="77777777" w:rsidR="007F1CB4" w:rsidRDefault="007F1CB4" w:rsidP="00975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 xml:space="preserve">  </w:t>
      </w:r>
      <w:r w:rsidR="009750E1">
        <w:rPr>
          <w:sz w:val="24"/>
          <w:lang w:eastAsia="ja-JP"/>
        </w:rPr>
        <w:tab/>
        <w:t>p</w:t>
      </w:r>
      <w:r>
        <w:rPr>
          <w:sz w:val="24"/>
          <w:lang w:eastAsia="ja-JP"/>
        </w:rPr>
        <w:t>age 1 of 2</w:t>
      </w:r>
    </w:p>
    <w:p w14:paraId="0D05BB38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u w:val="single"/>
          <w:lang w:eastAsia="ja-JP"/>
        </w:rPr>
        <w:t>Distance</w:t>
      </w:r>
      <w:r w:rsidR="003C0DEF">
        <w:rPr>
          <w:sz w:val="24"/>
          <w:u w:val="single"/>
          <w:lang w:eastAsia="ja-JP"/>
        </w:rPr>
        <w:t>, Online, and Technology-</w:t>
      </w:r>
      <w:r w:rsidR="00803488">
        <w:rPr>
          <w:sz w:val="24"/>
          <w:u w:val="single"/>
          <w:lang w:eastAsia="ja-JP"/>
        </w:rPr>
        <w:t>Delivered</w:t>
      </w:r>
      <w:r>
        <w:rPr>
          <w:sz w:val="24"/>
          <w:u w:val="single"/>
          <w:lang w:eastAsia="ja-JP"/>
        </w:rPr>
        <w:t xml:space="preserve"> Learning</w:t>
      </w:r>
      <w:r w:rsidR="00A0060D">
        <w:rPr>
          <w:sz w:val="24"/>
          <w:u w:val="single"/>
          <w:lang w:eastAsia="ja-JP"/>
        </w:rPr>
        <w:t xml:space="preserve"> </w:t>
      </w:r>
    </w:p>
    <w:p w14:paraId="2FEC0D31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0DC2CCF9" w14:textId="77777777" w:rsidR="00803488" w:rsidRPr="007F1CB4" w:rsidRDefault="0080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 w:rsidRPr="007F1CB4">
        <w:rPr>
          <w:sz w:val="24"/>
          <w:lang w:eastAsia="ja-JP"/>
        </w:rPr>
        <w:t>For purposes of this policy, “distance learning” is defined as:  instruction in which students and teachers are separated by time and/or location with synchronous or asynchronous content, instruction, and communication between student and teacher (e.g., correspondence courses, online learning, videoconferencing, streaming video).</w:t>
      </w:r>
    </w:p>
    <w:p w14:paraId="053E1A78" w14:textId="77777777" w:rsidR="00803488" w:rsidRPr="00803488" w:rsidRDefault="0080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u w:val="single"/>
          <w:lang w:eastAsia="ja-JP"/>
        </w:rPr>
      </w:pPr>
    </w:p>
    <w:p w14:paraId="3A8A0EF0" w14:textId="77777777" w:rsidR="000725A6" w:rsidRPr="007F1CB4" w:rsidRDefault="004D5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 w:rsidRPr="007F1CB4">
        <w:rPr>
          <w:sz w:val="24"/>
          <w:lang w:eastAsia="ja-JP"/>
        </w:rPr>
        <w:t>The District may receive and/or provide d</w:t>
      </w:r>
      <w:r w:rsidR="001A71D9">
        <w:rPr>
          <w:sz w:val="24"/>
          <w:lang w:eastAsia="ja-JP"/>
        </w:rPr>
        <w:t>istance, online, and technology-</w:t>
      </w:r>
      <w:r w:rsidRPr="007F1CB4">
        <w:rPr>
          <w:sz w:val="24"/>
          <w:lang w:eastAsia="ja-JP"/>
        </w:rPr>
        <w:t xml:space="preserve">delivered learning programs, </w:t>
      </w:r>
      <w:r w:rsidR="000725A6" w:rsidRPr="007F1CB4">
        <w:rPr>
          <w:sz w:val="24"/>
          <w:lang w:eastAsia="ja-JP"/>
        </w:rPr>
        <w:t>provided the following requirements are met:</w:t>
      </w:r>
    </w:p>
    <w:p w14:paraId="5D6BE082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0E90B478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sz w:val="24"/>
          <w:lang w:eastAsia="ja-JP"/>
        </w:rPr>
      </w:pPr>
      <w:r w:rsidRPr="007F1CB4">
        <w:rPr>
          <w:sz w:val="24"/>
          <w:lang w:eastAsia="ja-JP"/>
        </w:rPr>
        <w:t>1.</w:t>
      </w:r>
      <w:r w:rsidRPr="007F1CB4">
        <w:rPr>
          <w:sz w:val="24"/>
          <w:lang w:eastAsia="ja-JP"/>
        </w:rPr>
        <w:tab/>
      </w:r>
      <w:r w:rsidR="004D5161" w:rsidRPr="007F1CB4">
        <w:rPr>
          <w:sz w:val="24"/>
          <w:lang w:eastAsia="ja-JP"/>
        </w:rPr>
        <w:t>The distance, online, and technology</w:t>
      </w:r>
      <w:r w:rsidR="001A71D9">
        <w:rPr>
          <w:sz w:val="24"/>
          <w:lang w:eastAsia="ja-JP"/>
        </w:rPr>
        <w:t>-</w:t>
      </w:r>
      <w:r w:rsidR="004D5161" w:rsidRPr="007F1CB4">
        <w:rPr>
          <w:sz w:val="24"/>
          <w:lang w:eastAsia="ja-JP"/>
        </w:rPr>
        <w:t xml:space="preserve">delivered learning programs and/or courses shall meet the learner expectations adopted by the </w:t>
      </w:r>
      <w:r w:rsidR="001A71D9">
        <w:rPr>
          <w:sz w:val="24"/>
          <w:lang w:eastAsia="ja-JP"/>
        </w:rPr>
        <w:t>D</w:t>
      </w:r>
      <w:r w:rsidR="004D5161" w:rsidRPr="007F1CB4">
        <w:rPr>
          <w:sz w:val="24"/>
          <w:lang w:eastAsia="ja-JP"/>
        </w:rPr>
        <w:t>istrict and be aligned with state content and performance standards</w:t>
      </w:r>
      <w:r w:rsidRPr="007F1CB4">
        <w:rPr>
          <w:sz w:val="24"/>
          <w:lang w:eastAsia="ja-JP"/>
        </w:rPr>
        <w:t>;</w:t>
      </w:r>
    </w:p>
    <w:p w14:paraId="60681FE1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159BF519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sz w:val="24"/>
          <w:lang w:eastAsia="ja-JP"/>
        </w:rPr>
      </w:pPr>
      <w:r w:rsidRPr="007F1CB4">
        <w:rPr>
          <w:sz w:val="24"/>
          <w:lang w:eastAsia="ja-JP"/>
        </w:rPr>
        <w:t>2.</w:t>
      </w:r>
      <w:r w:rsidRPr="007F1CB4">
        <w:rPr>
          <w:sz w:val="24"/>
          <w:lang w:eastAsia="ja-JP"/>
        </w:rPr>
        <w:tab/>
      </w:r>
      <w:r w:rsidR="004D5161" w:rsidRPr="007F1CB4">
        <w:rPr>
          <w:sz w:val="24"/>
          <w:lang w:eastAsia="ja-JP"/>
        </w:rPr>
        <w:t xml:space="preserve">The </w:t>
      </w:r>
      <w:r w:rsidR="001A71D9">
        <w:rPr>
          <w:sz w:val="24"/>
          <w:lang w:eastAsia="ja-JP"/>
        </w:rPr>
        <w:t>D</w:t>
      </w:r>
      <w:r w:rsidR="004D5161" w:rsidRPr="007F1CB4">
        <w:rPr>
          <w:sz w:val="24"/>
          <w:lang w:eastAsia="ja-JP"/>
        </w:rPr>
        <w:t>istrict shall provide a report to the Superintendent of Public Instruction</w:t>
      </w:r>
      <w:r w:rsidR="001A71D9">
        <w:rPr>
          <w:sz w:val="24"/>
          <w:lang w:eastAsia="ja-JP"/>
        </w:rPr>
        <w:t>,</w:t>
      </w:r>
      <w:r w:rsidR="004D5161" w:rsidRPr="007F1CB4">
        <w:rPr>
          <w:sz w:val="24"/>
          <w:lang w:eastAsia="ja-JP"/>
        </w:rPr>
        <w:t xml:space="preserve"> documenting how it is meeting the needs of students under the accreditation standards</w:t>
      </w:r>
      <w:r w:rsidR="006268C7">
        <w:rPr>
          <w:sz w:val="24"/>
          <w:lang w:eastAsia="ja-JP"/>
        </w:rPr>
        <w:t>,</w:t>
      </w:r>
      <w:r w:rsidR="004D5161" w:rsidRPr="007F1CB4">
        <w:rPr>
          <w:sz w:val="24"/>
          <w:lang w:eastAsia="ja-JP"/>
        </w:rPr>
        <w:t xml:space="preserve"> who are taking a majority of courses during each grading period via distance, online, and/</w:t>
      </w:r>
      <w:r w:rsidR="007F4F1C">
        <w:rPr>
          <w:sz w:val="24"/>
          <w:lang w:eastAsia="ja-JP"/>
        </w:rPr>
        <w:t xml:space="preserve"> </w:t>
      </w:r>
      <w:r w:rsidR="004D5161" w:rsidRPr="007F1CB4">
        <w:rPr>
          <w:sz w:val="24"/>
          <w:lang w:eastAsia="ja-JP"/>
        </w:rPr>
        <w:t>or technology-delivered programs</w:t>
      </w:r>
      <w:r w:rsidRPr="007F1CB4">
        <w:rPr>
          <w:sz w:val="24"/>
          <w:lang w:eastAsia="ja-JP"/>
        </w:rPr>
        <w:t>;</w:t>
      </w:r>
    </w:p>
    <w:p w14:paraId="1B168B50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4AEB3DA0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sz w:val="24"/>
          <w:lang w:eastAsia="ja-JP"/>
        </w:rPr>
      </w:pPr>
      <w:r w:rsidRPr="007F1CB4">
        <w:rPr>
          <w:sz w:val="24"/>
          <w:lang w:eastAsia="ja-JP"/>
        </w:rPr>
        <w:t>3.</w:t>
      </w:r>
      <w:r w:rsidRPr="007F1CB4">
        <w:rPr>
          <w:sz w:val="24"/>
          <w:lang w:eastAsia="ja-JP"/>
        </w:rPr>
        <w:tab/>
      </w:r>
      <w:r w:rsidR="006268C7">
        <w:rPr>
          <w:sz w:val="24"/>
          <w:lang w:eastAsia="ja-JP"/>
        </w:rPr>
        <w:t>The D</w:t>
      </w:r>
      <w:r w:rsidR="004D5161" w:rsidRPr="007F1CB4">
        <w:rPr>
          <w:sz w:val="24"/>
          <w:lang w:eastAsia="ja-JP"/>
        </w:rPr>
        <w:t>istrict will provide qualified instructors and/or facilitators as described in ARM 10.55.907</w:t>
      </w:r>
      <w:r w:rsidR="00934F2B" w:rsidRPr="007F1CB4">
        <w:rPr>
          <w:sz w:val="24"/>
          <w:lang w:eastAsia="ja-JP"/>
        </w:rPr>
        <w:t>(3)(a)(b)(c)</w:t>
      </w:r>
      <w:r w:rsidRPr="007F1CB4">
        <w:rPr>
          <w:sz w:val="24"/>
          <w:lang w:eastAsia="ja-JP"/>
        </w:rPr>
        <w:t>;</w:t>
      </w:r>
      <w:r w:rsidR="00934F2B" w:rsidRPr="007F1CB4">
        <w:rPr>
          <w:sz w:val="24"/>
          <w:lang w:eastAsia="ja-JP"/>
        </w:rPr>
        <w:t xml:space="preserve"> </w:t>
      </w:r>
      <w:r w:rsidRPr="007F1CB4">
        <w:rPr>
          <w:sz w:val="24"/>
          <w:lang w:eastAsia="ja-JP"/>
        </w:rPr>
        <w:t xml:space="preserve"> </w:t>
      </w:r>
    </w:p>
    <w:p w14:paraId="3DA7FA7E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704185AB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sz w:val="24"/>
          <w:lang w:eastAsia="ja-JP"/>
        </w:rPr>
      </w:pPr>
      <w:r w:rsidRPr="007F1CB4">
        <w:rPr>
          <w:sz w:val="24"/>
          <w:lang w:eastAsia="ja-JP"/>
        </w:rPr>
        <w:t>4.</w:t>
      </w:r>
      <w:r w:rsidRPr="007F1CB4">
        <w:rPr>
          <w:sz w:val="24"/>
          <w:lang w:eastAsia="ja-JP"/>
        </w:rPr>
        <w:tab/>
      </w:r>
      <w:r w:rsidR="006268C7">
        <w:rPr>
          <w:sz w:val="24"/>
          <w:lang w:eastAsia="ja-JP"/>
        </w:rPr>
        <w:t>The D</w:t>
      </w:r>
      <w:r w:rsidR="00934F2B" w:rsidRPr="007F1CB4">
        <w:rPr>
          <w:sz w:val="24"/>
          <w:lang w:eastAsia="ja-JP"/>
        </w:rPr>
        <w:t>istrict will ensure that the distanc</w:t>
      </w:r>
      <w:r w:rsidR="006268C7">
        <w:rPr>
          <w:sz w:val="24"/>
          <w:lang w:eastAsia="ja-JP"/>
        </w:rPr>
        <w:t>e, online, and technology-</w:t>
      </w:r>
      <w:r w:rsidR="00934F2B" w:rsidRPr="007F1CB4">
        <w:rPr>
          <w:sz w:val="24"/>
          <w:lang w:eastAsia="ja-JP"/>
        </w:rPr>
        <w:t>delivered learning facilitators receive in-service training on technology</w:t>
      </w:r>
      <w:r w:rsidR="006268C7">
        <w:rPr>
          <w:sz w:val="24"/>
          <w:lang w:eastAsia="ja-JP"/>
        </w:rPr>
        <w:t>-</w:t>
      </w:r>
      <w:r w:rsidR="00934F2B" w:rsidRPr="007F1CB4">
        <w:rPr>
          <w:sz w:val="24"/>
          <w:lang w:eastAsia="ja-JP"/>
        </w:rPr>
        <w:t>delivered instruction as described in ARM 10.55.907(3)(d); and</w:t>
      </w:r>
    </w:p>
    <w:p w14:paraId="1CB1DF6B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6ED4CDBB" w14:textId="77777777" w:rsidR="000725A6" w:rsidRPr="007F1CB4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sz w:val="24"/>
          <w:lang w:eastAsia="ja-JP"/>
        </w:rPr>
      </w:pPr>
      <w:r w:rsidRPr="007F1CB4">
        <w:rPr>
          <w:sz w:val="24"/>
          <w:lang w:eastAsia="ja-JP"/>
        </w:rPr>
        <w:t>5.</w:t>
      </w:r>
      <w:r w:rsidRPr="007F1CB4">
        <w:rPr>
          <w:sz w:val="24"/>
          <w:lang w:eastAsia="ja-JP"/>
        </w:rPr>
        <w:tab/>
      </w:r>
      <w:r w:rsidR="00934F2B" w:rsidRPr="007F1CB4">
        <w:rPr>
          <w:sz w:val="24"/>
          <w:lang w:eastAsia="ja-JP"/>
        </w:rPr>
        <w:t xml:space="preserve">The </w:t>
      </w:r>
      <w:r w:rsidR="006268C7">
        <w:rPr>
          <w:sz w:val="24"/>
          <w:lang w:eastAsia="ja-JP"/>
        </w:rPr>
        <w:t>D</w:t>
      </w:r>
      <w:r w:rsidR="00934F2B" w:rsidRPr="007F1CB4">
        <w:rPr>
          <w:sz w:val="24"/>
          <w:lang w:eastAsia="ja-JP"/>
        </w:rPr>
        <w:t>istrict will comply with all other standards as described in ARM 10.55.907(4)(</w:t>
      </w:r>
      <w:proofErr w:type="gramStart"/>
      <w:r w:rsidR="00934F2B" w:rsidRPr="007F1CB4">
        <w:rPr>
          <w:sz w:val="24"/>
          <w:lang w:eastAsia="ja-JP"/>
        </w:rPr>
        <w:t>5)(</w:t>
      </w:r>
      <w:proofErr w:type="gramEnd"/>
      <w:r w:rsidR="00934F2B" w:rsidRPr="007F1CB4">
        <w:rPr>
          <w:sz w:val="24"/>
          <w:lang w:eastAsia="ja-JP"/>
        </w:rPr>
        <w:t>a-e)</w:t>
      </w:r>
      <w:r w:rsidRPr="007F1CB4">
        <w:rPr>
          <w:sz w:val="24"/>
          <w:lang w:eastAsia="ja-JP"/>
        </w:rPr>
        <w:t>.</w:t>
      </w:r>
    </w:p>
    <w:p w14:paraId="74E5722C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2159E9EA" w14:textId="77777777" w:rsidR="00934F2B" w:rsidRDefault="00934F2B" w:rsidP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The District will permit a student to enroll in an approved distance learning course, in order that such student may include a greater variety of learning experiences within the student’s educational program.</w:t>
      </w:r>
    </w:p>
    <w:p w14:paraId="116F6717" w14:textId="77777777" w:rsidR="00934F2B" w:rsidRDefault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79D28FDB" w14:textId="77777777" w:rsidR="00934F2B" w:rsidRDefault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 w:rsidRPr="00934F2B">
        <w:rPr>
          <w:sz w:val="24"/>
          <w:lang w:eastAsia="ja-JP"/>
        </w:rPr>
        <w:t>Credit for distance learning courses may be granted,</w:t>
      </w:r>
      <w:r>
        <w:rPr>
          <w:sz w:val="24"/>
          <w:lang w:eastAsia="ja-JP"/>
        </w:rPr>
        <w:t xml:space="preserve"> provided the following requirements are met:</w:t>
      </w:r>
    </w:p>
    <w:p w14:paraId="1DE5AEBC" w14:textId="77777777" w:rsidR="00934F2B" w:rsidRDefault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0F6D249D" w14:textId="77777777" w:rsidR="00934F2B" w:rsidRDefault="00521A9B" w:rsidP="00521A9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1080"/>
        <w:rPr>
          <w:sz w:val="24"/>
          <w:lang w:eastAsia="ja-JP"/>
        </w:rPr>
      </w:pPr>
      <w:r>
        <w:rPr>
          <w:sz w:val="24"/>
          <w:lang w:eastAsia="ja-JP"/>
        </w:rPr>
        <w:t xml:space="preserve"> </w:t>
      </w:r>
      <w:r w:rsidR="00934F2B" w:rsidRPr="00934F2B">
        <w:rPr>
          <w:sz w:val="24"/>
          <w:lang w:eastAsia="ja-JP"/>
        </w:rPr>
        <w:t>Prior permission has been granted by the principal</w:t>
      </w:r>
      <w:r w:rsidR="00934F2B">
        <w:rPr>
          <w:sz w:val="24"/>
          <w:lang w:eastAsia="ja-JP"/>
        </w:rPr>
        <w:t>;</w:t>
      </w:r>
    </w:p>
    <w:p w14:paraId="692244FE" w14:textId="77777777" w:rsidR="00934F2B" w:rsidRDefault="00934F2B" w:rsidP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62BDB9AF" w14:textId="77777777" w:rsidR="00934F2B" w:rsidRDefault="00934F2B" w:rsidP="00521A9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hanging="1080"/>
        <w:rPr>
          <w:sz w:val="24"/>
          <w:lang w:eastAsia="ja-JP"/>
        </w:rPr>
      </w:pPr>
      <w:r w:rsidRPr="00934F2B">
        <w:rPr>
          <w:sz w:val="24"/>
          <w:lang w:eastAsia="ja-JP"/>
        </w:rPr>
        <w:t>The program fits the education plan submitted by the regularly enrolled student</w:t>
      </w:r>
      <w:r>
        <w:rPr>
          <w:sz w:val="24"/>
          <w:lang w:eastAsia="ja-JP"/>
        </w:rPr>
        <w:t>;</w:t>
      </w:r>
    </w:p>
    <w:p w14:paraId="2389609E" w14:textId="77777777" w:rsidR="006B4A80" w:rsidRDefault="006B4A80" w:rsidP="006B4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684C5268" w14:textId="77777777" w:rsidR="006B4A80" w:rsidRDefault="006B4A80" w:rsidP="006B4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3.</w:t>
      </w:r>
      <w:r>
        <w:rPr>
          <w:sz w:val="24"/>
          <w:lang w:eastAsia="ja-JP"/>
        </w:rPr>
        <w:tab/>
        <w:t>The course does not replace a required course offered by the District;</w:t>
      </w:r>
    </w:p>
    <w:p w14:paraId="530244C9" w14:textId="77777777" w:rsidR="00934F2B" w:rsidRDefault="00934F2B" w:rsidP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1915A72B" w14:textId="77777777" w:rsidR="0088552E" w:rsidRDefault="0088552E" w:rsidP="00885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right"/>
        <w:rPr>
          <w:sz w:val="24"/>
          <w:lang w:eastAsia="ja-JP"/>
        </w:rPr>
      </w:pPr>
      <w:r>
        <w:rPr>
          <w:sz w:val="24"/>
          <w:lang w:eastAsia="ja-JP"/>
        </w:rPr>
        <w:lastRenderedPageBreak/>
        <w:t>2168</w:t>
      </w:r>
    </w:p>
    <w:p w14:paraId="6EBACF6C" w14:textId="77777777" w:rsidR="007F1CB4" w:rsidRDefault="0088552E" w:rsidP="00885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 xml:space="preserve">     </w:t>
      </w:r>
      <w:r>
        <w:rPr>
          <w:sz w:val="24"/>
          <w:lang w:eastAsia="ja-JP"/>
        </w:rPr>
        <w:tab/>
        <w:t>p</w:t>
      </w:r>
      <w:r w:rsidR="007F1CB4">
        <w:rPr>
          <w:sz w:val="24"/>
          <w:lang w:eastAsia="ja-JP"/>
        </w:rPr>
        <w:t>age 2 of 2</w:t>
      </w:r>
    </w:p>
    <w:p w14:paraId="0FB441EC" w14:textId="77777777" w:rsidR="007F1CB4" w:rsidRDefault="007F1CB4" w:rsidP="0093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1151AC91" w14:textId="77777777" w:rsidR="00521A9B" w:rsidRDefault="006B4A80" w:rsidP="006B4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4.</w:t>
      </w:r>
      <w:r>
        <w:rPr>
          <w:sz w:val="24"/>
          <w:lang w:eastAsia="ja-JP"/>
        </w:rPr>
        <w:tab/>
      </w:r>
      <w:r w:rsidR="00521A9B" w:rsidRPr="007F1CB4">
        <w:rPr>
          <w:sz w:val="24"/>
          <w:lang w:eastAsia="ja-JP"/>
        </w:rPr>
        <w:t>The course is needed as credit retrieval and c</w:t>
      </w:r>
      <w:r w:rsidR="00610F9A" w:rsidRPr="007F1CB4">
        <w:rPr>
          <w:sz w:val="24"/>
          <w:lang w:eastAsia="ja-JP"/>
        </w:rPr>
        <w:t>a</w:t>
      </w:r>
      <w:r w:rsidR="00521A9B" w:rsidRPr="007F1CB4">
        <w:rPr>
          <w:sz w:val="24"/>
          <w:lang w:eastAsia="ja-JP"/>
        </w:rPr>
        <w:t>nnot fit into the student</w:t>
      </w:r>
      <w:r>
        <w:rPr>
          <w:sz w:val="24"/>
          <w:lang w:eastAsia="ja-JP"/>
        </w:rPr>
        <w:t>’</w:t>
      </w:r>
      <w:r w:rsidR="00521A9B" w:rsidRPr="007F1CB4">
        <w:rPr>
          <w:sz w:val="24"/>
          <w:lang w:eastAsia="ja-JP"/>
        </w:rPr>
        <w:t>s schedule; and</w:t>
      </w:r>
    </w:p>
    <w:p w14:paraId="0555E223" w14:textId="77777777" w:rsidR="006B4A80" w:rsidRDefault="006B4A80" w:rsidP="006B4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4AD119AD" w14:textId="77777777" w:rsidR="00610F9A" w:rsidRDefault="006B4A80" w:rsidP="006B4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5.</w:t>
      </w:r>
      <w:r>
        <w:rPr>
          <w:sz w:val="24"/>
          <w:lang w:eastAsia="ja-JP"/>
        </w:rPr>
        <w:tab/>
      </w:r>
      <w:r w:rsidR="000725A6">
        <w:rPr>
          <w:sz w:val="24"/>
          <w:lang w:eastAsia="ja-JP"/>
        </w:rPr>
        <w:t xml:space="preserve">Credit is granted for schools and institutions approved by the District after evaluation for </w:t>
      </w:r>
    </w:p>
    <w:p w14:paraId="52D2EE31" w14:textId="77777777" w:rsidR="000725A6" w:rsidRDefault="00610F9A" w:rsidP="0061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ab/>
      </w:r>
      <w:r w:rsidR="000725A6">
        <w:rPr>
          <w:sz w:val="24"/>
          <w:lang w:eastAsia="ja-JP"/>
        </w:rPr>
        <w:t>a particular course offering.</w:t>
      </w:r>
    </w:p>
    <w:p w14:paraId="0108C0AC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47D4250E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The District will not be obligated to pay for a student’s distance learning courses.</w:t>
      </w:r>
    </w:p>
    <w:p w14:paraId="309E6820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480D50FE" w14:textId="77777777" w:rsidR="005C5ECD" w:rsidRPr="00E87FC3" w:rsidRDefault="005C5ECD" w:rsidP="005C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szCs w:val="24"/>
          <w:lang w:eastAsia="ja-JP"/>
        </w:rPr>
      </w:pPr>
      <w:r w:rsidRPr="00E87FC3">
        <w:rPr>
          <w:sz w:val="24"/>
          <w:szCs w:val="24"/>
          <w:lang w:eastAsia="ja-JP"/>
        </w:rPr>
        <w:t>The minimum aggregate hours are not required for any pupil demonstrating proficiency pursuant to 20-9-311(4)(d), MCA.</w:t>
      </w:r>
    </w:p>
    <w:p w14:paraId="41E8F10C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20742BDC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23C349E0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>
        <w:rPr>
          <w:sz w:val="24"/>
          <w:lang w:eastAsia="ja-JP"/>
        </w:rPr>
        <w:t>Cross Reference:</w:t>
      </w:r>
      <w:r>
        <w:rPr>
          <w:sz w:val="24"/>
          <w:lang w:eastAsia="ja-JP"/>
        </w:rPr>
        <w:tab/>
        <w:t>2410 and 2410P</w:t>
      </w:r>
      <w:r>
        <w:rPr>
          <w:sz w:val="24"/>
          <w:lang w:eastAsia="ja-JP"/>
        </w:rPr>
        <w:tab/>
        <w:t>High School Graduation Requirements</w:t>
      </w:r>
    </w:p>
    <w:p w14:paraId="15F5DDA2" w14:textId="77777777" w:rsidR="005C5ECD" w:rsidRPr="00E87FC3" w:rsidRDefault="005C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Pr="00E87FC3">
        <w:rPr>
          <w:sz w:val="24"/>
          <w:lang w:eastAsia="ja-JP"/>
        </w:rPr>
        <w:t xml:space="preserve">2100 </w:t>
      </w:r>
      <w:r w:rsidRPr="00E87FC3">
        <w:rPr>
          <w:sz w:val="24"/>
          <w:lang w:eastAsia="ja-JP"/>
        </w:rPr>
        <w:tab/>
      </w:r>
      <w:r w:rsidRPr="00E87FC3">
        <w:rPr>
          <w:sz w:val="24"/>
          <w:lang w:eastAsia="ja-JP"/>
        </w:rPr>
        <w:tab/>
      </w:r>
      <w:r w:rsidRPr="00E87FC3">
        <w:rPr>
          <w:sz w:val="24"/>
          <w:lang w:eastAsia="ja-JP"/>
        </w:rPr>
        <w:tab/>
        <w:t>School Calendar and Year</w:t>
      </w:r>
    </w:p>
    <w:p w14:paraId="14445FBA" w14:textId="77777777" w:rsidR="000725A6" w:rsidRPr="00E87FC3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1E192E2D" w14:textId="77777777" w:rsidR="005C5ECD" w:rsidRPr="00E87FC3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 w:rsidRPr="00E87FC3">
        <w:rPr>
          <w:sz w:val="24"/>
          <w:lang w:eastAsia="ja-JP"/>
        </w:rPr>
        <w:t>Legal Reference:</w:t>
      </w:r>
      <w:r w:rsidRPr="00E87FC3">
        <w:rPr>
          <w:sz w:val="24"/>
          <w:lang w:eastAsia="ja-JP"/>
        </w:rPr>
        <w:tab/>
      </w:r>
      <w:r w:rsidR="00C86C31" w:rsidRPr="00E87FC3">
        <w:rPr>
          <w:sz w:val="24"/>
          <w:lang w:eastAsia="ja-JP"/>
        </w:rPr>
        <w:t xml:space="preserve">§ </w:t>
      </w:r>
      <w:r w:rsidR="005C5ECD" w:rsidRPr="00E87FC3">
        <w:rPr>
          <w:sz w:val="24"/>
          <w:lang w:eastAsia="ja-JP"/>
        </w:rPr>
        <w:t>20-9-311</w:t>
      </w:r>
      <w:r w:rsidR="005E0E03" w:rsidRPr="00E87FC3">
        <w:rPr>
          <w:sz w:val="24"/>
          <w:lang w:eastAsia="ja-JP"/>
        </w:rPr>
        <w:t>(4)(d)</w:t>
      </w:r>
      <w:r w:rsidR="005C5ECD" w:rsidRPr="00E87FC3">
        <w:rPr>
          <w:sz w:val="24"/>
          <w:lang w:eastAsia="ja-JP"/>
        </w:rPr>
        <w:t>, MCA</w:t>
      </w:r>
      <w:r w:rsidR="005C5ECD" w:rsidRPr="00E87FC3">
        <w:rPr>
          <w:sz w:val="24"/>
          <w:lang w:eastAsia="ja-JP"/>
        </w:rPr>
        <w:tab/>
        <w:t xml:space="preserve">Calculation of Average Number </w:t>
      </w:r>
      <w:r w:rsidR="00853008" w:rsidRPr="00E87FC3">
        <w:rPr>
          <w:sz w:val="24"/>
          <w:lang w:eastAsia="ja-JP"/>
        </w:rPr>
        <w:tab/>
      </w:r>
      <w:r w:rsidR="005C5ECD" w:rsidRPr="00E87FC3">
        <w:rPr>
          <w:sz w:val="24"/>
          <w:lang w:eastAsia="ja-JP"/>
        </w:rPr>
        <w:t>Belonging</w:t>
      </w:r>
    </w:p>
    <w:p w14:paraId="470D3263" w14:textId="77777777" w:rsidR="00610F9A" w:rsidRPr="007F1CB4" w:rsidRDefault="005C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="00610F9A" w:rsidRPr="007F1CB4">
        <w:rPr>
          <w:sz w:val="24"/>
          <w:lang w:eastAsia="ja-JP"/>
        </w:rPr>
        <w:t>ARM 10.55.602</w:t>
      </w:r>
      <w:r w:rsidR="00610F9A" w:rsidRPr="007F1CB4"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="00610F9A" w:rsidRPr="007F1CB4">
        <w:rPr>
          <w:sz w:val="24"/>
          <w:lang w:eastAsia="ja-JP"/>
        </w:rPr>
        <w:t>Definitions</w:t>
      </w:r>
    </w:p>
    <w:p w14:paraId="6052E916" w14:textId="77777777" w:rsidR="00610F9A" w:rsidRPr="007F1CB4" w:rsidRDefault="0061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 w:rsidRPr="007F1CB4">
        <w:rPr>
          <w:sz w:val="24"/>
          <w:lang w:eastAsia="ja-JP"/>
        </w:rPr>
        <w:tab/>
      </w:r>
      <w:r w:rsidR="00686540">
        <w:rPr>
          <w:sz w:val="24"/>
          <w:lang w:eastAsia="ja-JP"/>
        </w:rPr>
        <w:tab/>
      </w:r>
      <w:r w:rsidR="00686540">
        <w:rPr>
          <w:sz w:val="24"/>
          <w:lang w:eastAsia="ja-JP"/>
        </w:rPr>
        <w:tab/>
        <w:t>ARM 10.55.705</w:t>
      </w:r>
      <w:r w:rsidR="00686540">
        <w:rPr>
          <w:sz w:val="24"/>
          <w:lang w:eastAsia="ja-JP"/>
        </w:rPr>
        <w:tab/>
      </w:r>
      <w:r w:rsidR="005C5ECD">
        <w:rPr>
          <w:sz w:val="24"/>
          <w:lang w:eastAsia="ja-JP"/>
        </w:rPr>
        <w:tab/>
      </w:r>
      <w:r w:rsidR="00686540">
        <w:rPr>
          <w:sz w:val="24"/>
          <w:lang w:eastAsia="ja-JP"/>
        </w:rPr>
        <w:t>Administrative P</w:t>
      </w:r>
      <w:r w:rsidRPr="007F1CB4">
        <w:rPr>
          <w:sz w:val="24"/>
          <w:lang w:eastAsia="ja-JP"/>
        </w:rPr>
        <w:t xml:space="preserve">ersonnel; Assignment of </w:t>
      </w:r>
      <w:r w:rsidR="005C5ECD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 xml:space="preserve">School </w:t>
      </w:r>
    </w:p>
    <w:p w14:paraId="67C4EB20" w14:textId="77777777" w:rsidR="00610F9A" w:rsidRPr="007F1CB4" w:rsidRDefault="0061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 w:rsidRPr="007F1CB4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ab/>
      </w:r>
      <w:r w:rsidR="005C5ECD">
        <w:rPr>
          <w:sz w:val="24"/>
          <w:lang w:eastAsia="ja-JP"/>
        </w:rPr>
        <w:tab/>
      </w:r>
      <w:r w:rsidRPr="007F1CB4">
        <w:rPr>
          <w:sz w:val="24"/>
          <w:lang w:eastAsia="ja-JP"/>
        </w:rPr>
        <w:t>Administrators/Principals</w:t>
      </w:r>
    </w:p>
    <w:p w14:paraId="087D0751" w14:textId="77777777" w:rsidR="000725A6" w:rsidRDefault="00610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="000725A6">
        <w:rPr>
          <w:sz w:val="24"/>
          <w:lang w:eastAsia="ja-JP"/>
        </w:rPr>
        <w:t>ARM 10.55.906</w:t>
      </w:r>
      <w:r w:rsidR="000725A6">
        <w:rPr>
          <w:sz w:val="24"/>
          <w:lang w:eastAsia="ja-JP"/>
        </w:rPr>
        <w:tab/>
      </w:r>
      <w:r w:rsidR="005C5ECD">
        <w:rPr>
          <w:sz w:val="24"/>
          <w:lang w:eastAsia="ja-JP"/>
        </w:rPr>
        <w:tab/>
      </w:r>
      <w:r w:rsidR="000725A6">
        <w:rPr>
          <w:sz w:val="24"/>
          <w:lang w:eastAsia="ja-JP"/>
        </w:rPr>
        <w:t>High School Credit</w:t>
      </w:r>
    </w:p>
    <w:p w14:paraId="3F8E55FD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320" w:hanging="4320"/>
        <w:rPr>
          <w:sz w:val="24"/>
          <w:lang w:eastAsia="ja-JP"/>
        </w:rPr>
      </w:pP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ARM 10.55.907</w:t>
      </w:r>
      <w:r>
        <w:rPr>
          <w:sz w:val="24"/>
          <w:lang w:eastAsia="ja-JP"/>
        </w:rPr>
        <w:tab/>
      </w:r>
      <w:r w:rsidR="005C5ECD">
        <w:rPr>
          <w:sz w:val="24"/>
          <w:lang w:eastAsia="ja-JP"/>
        </w:rPr>
        <w:tab/>
      </w:r>
      <w:r>
        <w:rPr>
          <w:sz w:val="24"/>
          <w:lang w:eastAsia="ja-JP"/>
        </w:rPr>
        <w:t xml:space="preserve">Distance, Online, and Technology Delivered </w:t>
      </w:r>
      <w:r w:rsidR="005C5ECD">
        <w:rPr>
          <w:sz w:val="24"/>
          <w:lang w:eastAsia="ja-JP"/>
        </w:rPr>
        <w:tab/>
      </w:r>
      <w:r>
        <w:rPr>
          <w:sz w:val="24"/>
          <w:lang w:eastAsia="ja-JP"/>
        </w:rPr>
        <w:t>Learning</w:t>
      </w:r>
    </w:p>
    <w:p w14:paraId="5285A127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</w:p>
    <w:p w14:paraId="6B8431A1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u w:val="single"/>
          <w:lang w:eastAsia="ja-JP"/>
        </w:rPr>
        <w:t>Policy History:</w:t>
      </w:r>
    </w:p>
    <w:p w14:paraId="4970CCDF" w14:textId="77777777" w:rsidR="00D94A70" w:rsidRDefault="000725A6" w:rsidP="00D94A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24"/>
          <w:lang w:eastAsia="ja-JP"/>
        </w:rPr>
      </w:pPr>
      <w:r>
        <w:rPr>
          <w:sz w:val="24"/>
          <w:lang w:eastAsia="ja-JP"/>
        </w:rPr>
        <w:t>Adopted on:</w:t>
      </w:r>
      <w:r w:rsidR="00D94A70" w:rsidRPr="00D94A70">
        <w:rPr>
          <w:sz w:val="24"/>
          <w:lang w:eastAsia="ja-JP"/>
        </w:rPr>
        <w:t xml:space="preserve"> </w:t>
      </w:r>
    </w:p>
    <w:p w14:paraId="077069B2" w14:textId="77777777" w:rsidR="000725A6" w:rsidRDefault="00D94A70" w:rsidP="00D94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Reviewed on:</w:t>
      </w:r>
    </w:p>
    <w:p w14:paraId="7E938D9A" w14:textId="77777777" w:rsidR="000725A6" w:rsidRDefault="00072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4"/>
          <w:lang w:eastAsia="ja-JP"/>
        </w:rPr>
      </w:pPr>
      <w:r>
        <w:rPr>
          <w:sz w:val="24"/>
          <w:lang w:eastAsia="ja-JP"/>
        </w:rPr>
        <w:t>Revised on:</w:t>
      </w:r>
    </w:p>
    <w:sectPr w:rsidR="00072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B0F47" w14:textId="77777777" w:rsidR="00303D6E" w:rsidRDefault="00303D6E" w:rsidP="00C22EBF">
      <w:r>
        <w:separator/>
      </w:r>
    </w:p>
  </w:endnote>
  <w:endnote w:type="continuationSeparator" w:id="0">
    <w:p w14:paraId="5B6788C8" w14:textId="77777777" w:rsidR="00303D6E" w:rsidRDefault="00303D6E" w:rsidP="00C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D3AC" w14:textId="77777777" w:rsidR="00C22EBF" w:rsidRDefault="00C22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1984" w14:textId="77777777" w:rsidR="00A06589" w:rsidRDefault="00A06589" w:rsidP="00A06589">
    <w:pPr>
      <w:pStyle w:val="Footer"/>
    </w:pPr>
    <w:r>
      <w:t>© MTSBA 2020</w:t>
    </w:r>
  </w:p>
  <w:p w14:paraId="3BC36FF4" w14:textId="77777777" w:rsidR="00C22EBF" w:rsidRDefault="00C22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4AFB" w14:textId="77777777" w:rsidR="00C22EBF" w:rsidRDefault="00C22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FC52" w14:textId="77777777" w:rsidR="00303D6E" w:rsidRDefault="00303D6E" w:rsidP="00C22EBF">
      <w:r>
        <w:separator/>
      </w:r>
    </w:p>
  </w:footnote>
  <w:footnote w:type="continuationSeparator" w:id="0">
    <w:p w14:paraId="0BFC94E4" w14:textId="77777777" w:rsidR="00303D6E" w:rsidRDefault="00303D6E" w:rsidP="00C2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E893" w14:textId="77777777" w:rsidR="00C22EBF" w:rsidRDefault="00C22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83BA" w14:textId="77777777" w:rsidR="00C22EBF" w:rsidRDefault="00C22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10FA3" w14:textId="77777777" w:rsidR="00C22EBF" w:rsidRDefault="00C22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F2CEF"/>
    <w:multiLevelType w:val="hybridMultilevel"/>
    <w:tmpl w:val="9F806822"/>
    <w:lvl w:ilvl="0" w:tplc="89867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D2"/>
    <w:rsid w:val="00002C3E"/>
    <w:rsid w:val="00053CD2"/>
    <w:rsid w:val="000725A6"/>
    <w:rsid w:val="000E5088"/>
    <w:rsid w:val="0016614A"/>
    <w:rsid w:val="001A71D9"/>
    <w:rsid w:val="001D3B98"/>
    <w:rsid w:val="002F6802"/>
    <w:rsid w:val="00303D6E"/>
    <w:rsid w:val="003C0DEF"/>
    <w:rsid w:val="003F38D9"/>
    <w:rsid w:val="004514EA"/>
    <w:rsid w:val="004D5161"/>
    <w:rsid w:val="00511419"/>
    <w:rsid w:val="00521A9B"/>
    <w:rsid w:val="005C5ECD"/>
    <w:rsid w:val="005E0CC5"/>
    <w:rsid w:val="005E0E03"/>
    <w:rsid w:val="00610F9A"/>
    <w:rsid w:val="006268C7"/>
    <w:rsid w:val="00686540"/>
    <w:rsid w:val="006B4A80"/>
    <w:rsid w:val="00713C46"/>
    <w:rsid w:val="00792BE1"/>
    <w:rsid w:val="007A58A0"/>
    <w:rsid w:val="007F0E5C"/>
    <w:rsid w:val="007F1CB4"/>
    <w:rsid w:val="007F4F1C"/>
    <w:rsid w:val="00803488"/>
    <w:rsid w:val="00824FC7"/>
    <w:rsid w:val="00852C08"/>
    <w:rsid w:val="00853008"/>
    <w:rsid w:val="0088552E"/>
    <w:rsid w:val="008A786F"/>
    <w:rsid w:val="00934F2B"/>
    <w:rsid w:val="009750E1"/>
    <w:rsid w:val="009D100A"/>
    <w:rsid w:val="00A0060D"/>
    <w:rsid w:val="00A06589"/>
    <w:rsid w:val="00A27AD4"/>
    <w:rsid w:val="00A35CB7"/>
    <w:rsid w:val="00A62CD9"/>
    <w:rsid w:val="00AA650E"/>
    <w:rsid w:val="00B776F2"/>
    <w:rsid w:val="00C22EBF"/>
    <w:rsid w:val="00C86C31"/>
    <w:rsid w:val="00CD20CC"/>
    <w:rsid w:val="00D579C7"/>
    <w:rsid w:val="00D62FDE"/>
    <w:rsid w:val="00D94A70"/>
    <w:rsid w:val="00E87FC3"/>
    <w:rsid w:val="00F156F9"/>
    <w:rsid w:val="00F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40604"/>
  <w15:chartTrackingRefBased/>
  <w15:docId w15:val="{A5DD8029-81CA-FE44-B32F-913C3283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paragraph" w:styleId="z-BottomofForm">
    <w:name w:val="HTML Bottom of Form"/>
    <w:basedOn w:val="Normal"/>
    <w:rPr>
      <w:b/>
    </w:rPr>
  </w:style>
  <w:style w:type="paragraph" w:styleId="NormalWeb">
    <w:name w:val="Normal (Web)"/>
    <w:basedOn w:val="Normal"/>
    <w:rPr>
      <w:b/>
      <w:u w:val="single"/>
    </w:rPr>
  </w:style>
  <w:style w:type="paragraph" w:customStyle="1" w:styleId="HTMLAcronym1">
    <w:name w:val="HTML Acronym1"/>
    <w:basedOn w:val="Normal"/>
    <w:rPr>
      <w:b/>
    </w:rPr>
  </w:style>
  <w:style w:type="paragraph" w:styleId="HTMLAddress">
    <w:name w:val="HTML Address"/>
    <w:basedOn w:val="Normal"/>
    <w:rPr>
      <w:b/>
    </w:rPr>
  </w:style>
  <w:style w:type="paragraph" w:customStyle="1" w:styleId="HTMLCite1">
    <w:name w:val="HTML Cite1"/>
    <w:basedOn w:val="Normal"/>
    <w:rPr>
      <w:b/>
    </w:rPr>
  </w:style>
  <w:style w:type="paragraph" w:customStyle="1" w:styleId="HTMLCode1">
    <w:name w:val="HTML Code1"/>
    <w:basedOn w:val="Normal"/>
    <w:rPr>
      <w:b/>
    </w:rPr>
  </w:style>
  <w:style w:type="paragraph" w:customStyle="1" w:styleId="HTMLDefinition1">
    <w:name w:val="HTML Definition1"/>
    <w:basedOn w:val="Normal"/>
    <w:rPr>
      <w:b/>
    </w:rPr>
  </w:style>
  <w:style w:type="paragraph" w:customStyle="1" w:styleId="HTMLKeyboard1">
    <w:name w:val="HTML Keyboard1"/>
    <w:basedOn w:val="Normal"/>
    <w:rPr>
      <w:b/>
    </w:rPr>
  </w:style>
  <w:style w:type="paragraph" w:styleId="HTMLPreformatted">
    <w:name w:val="HTML Preformatted"/>
    <w:basedOn w:val="Normal"/>
    <w:pPr>
      <w:jc w:val="center"/>
    </w:pPr>
    <w:rPr>
      <w:b/>
    </w:rPr>
  </w:style>
  <w:style w:type="character" w:styleId="HTMLSample">
    <w:name w:val="HTML Sample"/>
    <w:rPr>
      <w:b/>
      <w:u w:val="single"/>
    </w:rPr>
  </w:style>
  <w:style w:type="paragraph" w:customStyle="1" w:styleId="HTMLTypewriter1">
    <w:name w:val="HTML Typewriter1"/>
    <w:basedOn w:val="Normal"/>
    <w:rPr>
      <w:b/>
    </w:rPr>
  </w:style>
  <w:style w:type="paragraph" w:customStyle="1" w:styleId="HTMLVariable1">
    <w:name w:val="HTML Variable1"/>
    <w:basedOn w:val="Normal"/>
    <w:rPr>
      <w:b/>
      <w:i/>
    </w:rPr>
  </w:style>
  <w:style w:type="paragraph" w:customStyle="1" w:styleId="Document5">
    <w:name w:val="Document[5]"/>
    <w:basedOn w:val="Normal"/>
    <w:pPr>
      <w:ind w:left="720"/>
    </w:pPr>
  </w:style>
  <w:style w:type="paragraph" w:customStyle="1" w:styleId="Document6">
    <w:name w:val="Document[6]"/>
    <w:basedOn w:val="Normal"/>
    <w:pPr>
      <w:ind w:left="720" w:right="720"/>
    </w:pPr>
  </w:style>
  <w:style w:type="paragraph" w:customStyle="1" w:styleId="Document7">
    <w:name w:val="Document[7]"/>
    <w:basedOn w:val="Normal"/>
    <w:pPr>
      <w:ind w:left="1440"/>
    </w:pPr>
  </w:style>
  <w:style w:type="paragraph" w:customStyle="1" w:styleId="Document8">
    <w:name w:val="Document[8]"/>
    <w:basedOn w:val="Normal"/>
    <w:pPr>
      <w:ind w:left="1440" w:right="720"/>
    </w:pPr>
  </w:style>
  <w:style w:type="character" w:customStyle="1" w:styleId="Pleading">
    <w:name w:val="Pleading"/>
  </w:style>
  <w:style w:type="character" w:customStyle="1" w:styleId="TechInit">
    <w:name w:val="Tech Init"/>
  </w:style>
  <w:style w:type="paragraph" w:customStyle="1" w:styleId="DocInit">
    <w:name w:val="Doc Init"/>
    <w:basedOn w:val="Normal"/>
  </w:style>
  <w:style w:type="paragraph" w:customStyle="1" w:styleId="Bibliogrphy">
    <w:name w:val="Bibliogrphy"/>
    <w:basedOn w:val="Normal"/>
    <w:pPr>
      <w:ind w:left="720" w:hanging="720"/>
    </w:pPr>
  </w:style>
  <w:style w:type="paragraph" w:customStyle="1" w:styleId="16">
    <w:name w:val="16"/>
    <w:basedOn w:val="Normal"/>
    <w:rPr>
      <w:b/>
    </w:rPr>
  </w:style>
  <w:style w:type="paragraph" w:customStyle="1" w:styleId="15">
    <w:name w:val="15"/>
    <w:basedOn w:val="Normal"/>
    <w:rPr>
      <w:b/>
    </w:rPr>
  </w:style>
  <w:style w:type="paragraph" w:customStyle="1" w:styleId="14">
    <w:name w:val="14"/>
    <w:basedOn w:val="Normal"/>
    <w:rPr>
      <w:b/>
    </w:rPr>
  </w:style>
  <w:style w:type="paragraph" w:customStyle="1" w:styleId="13">
    <w:name w:val="13"/>
    <w:basedOn w:val="Normal"/>
    <w:rPr>
      <w:b/>
    </w:rPr>
  </w:style>
  <w:style w:type="paragraph" w:customStyle="1" w:styleId="12">
    <w:name w:val="12"/>
    <w:basedOn w:val="Normal"/>
    <w:rPr>
      <w:b/>
    </w:rPr>
  </w:style>
  <w:style w:type="paragraph" w:customStyle="1" w:styleId="11">
    <w:name w:val="11"/>
    <w:basedOn w:val="Normal"/>
    <w:rPr>
      <w:b/>
      <w:u w:val="single"/>
    </w:rPr>
  </w:style>
  <w:style w:type="paragraph" w:customStyle="1" w:styleId="10">
    <w:name w:val="10"/>
    <w:basedOn w:val="Normal"/>
    <w:rPr>
      <w:b/>
    </w:rPr>
  </w:style>
  <w:style w:type="paragraph" w:customStyle="1" w:styleId="9">
    <w:name w:val="9"/>
    <w:basedOn w:val="Normal"/>
    <w:rPr>
      <w:b/>
    </w:rPr>
  </w:style>
  <w:style w:type="paragraph" w:customStyle="1" w:styleId="8">
    <w:name w:val="8"/>
    <w:basedOn w:val="Normal"/>
    <w:pPr>
      <w:jc w:val="center"/>
    </w:pPr>
    <w:rPr>
      <w:b/>
    </w:rPr>
  </w:style>
  <w:style w:type="paragraph" w:customStyle="1" w:styleId="RightPar8">
    <w:name w:val="Right Par[8]"/>
    <w:basedOn w:val="Normal"/>
    <w:pPr>
      <w:ind w:left="720"/>
    </w:pPr>
  </w:style>
  <w:style w:type="paragraph" w:customStyle="1" w:styleId="RightPar7">
    <w:name w:val="Right Par[7]"/>
    <w:basedOn w:val="Normal"/>
    <w:pPr>
      <w:ind w:left="720"/>
    </w:pPr>
  </w:style>
  <w:style w:type="paragraph" w:customStyle="1" w:styleId="RightPar6">
    <w:name w:val="Right Par[6]"/>
    <w:basedOn w:val="Normal"/>
    <w:pPr>
      <w:ind w:left="720"/>
    </w:pPr>
  </w:style>
  <w:style w:type="paragraph" w:customStyle="1" w:styleId="RightPar5">
    <w:name w:val="Right Par[5]"/>
    <w:basedOn w:val="Normal"/>
    <w:pPr>
      <w:ind w:left="720"/>
    </w:pPr>
  </w:style>
  <w:style w:type="paragraph" w:customStyle="1" w:styleId="RightPar4">
    <w:name w:val="Right Par[4]"/>
    <w:basedOn w:val="Normal"/>
    <w:pPr>
      <w:ind w:left="720"/>
    </w:pPr>
  </w:style>
  <w:style w:type="paragraph" w:customStyle="1" w:styleId="RightPar3">
    <w:name w:val="Right Par[3]"/>
    <w:basedOn w:val="Normal"/>
    <w:pPr>
      <w:ind w:left="720"/>
    </w:pPr>
  </w:style>
  <w:style w:type="paragraph" w:customStyle="1" w:styleId="7">
    <w:name w:val="7"/>
    <w:basedOn w:val="Normal"/>
    <w:rPr>
      <w:b/>
    </w:rPr>
  </w:style>
  <w:style w:type="paragraph" w:customStyle="1" w:styleId="RightPar2">
    <w:name w:val="Right Par[2]"/>
    <w:basedOn w:val="Normal"/>
    <w:pPr>
      <w:ind w:left="720"/>
    </w:pPr>
  </w:style>
  <w:style w:type="paragraph" w:customStyle="1" w:styleId="RightPar1">
    <w:name w:val="Right Par[1]"/>
    <w:basedOn w:val="Normal"/>
    <w:pPr>
      <w:ind w:left="720"/>
    </w:pPr>
  </w:style>
  <w:style w:type="paragraph" w:customStyle="1" w:styleId="6">
    <w:name w:val="6"/>
    <w:basedOn w:val="Normal"/>
    <w:pPr>
      <w:ind w:left="1440"/>
    </w:pPr>
  </w:style>
  <w:style w:type="character" w:customStyle="1" w:styleId="5">
    <w:name w:val="5"/>
    <w:rPr>
      <w:b/>
      <w:u w:val="single"/>
    </w:rPr>
  </w:style>
  <w:style w:type="paragraph" w:customStyle="1" w:styleId="4">
    <w:name w:val="4"/>
    <w:basedOn w:val="Normal"/>
    <w:pPr>
      <w:ind w:left="720"/>
    </w:pPr>
  </w:style>
  <w:style w:type="paragraph" w:customStyle="1" w:styleId="3">
    <w:name w:val="3"/>
    <w:basedOn w:val="Normal"/>
    <w:pPr>
      <w:ind w:left="720" w:right="720"/>
    </w:pPr>
  </w:style>
  <w:style w:type="paragraph" w:customStyle="1" w:styleId="2">
    <w:name w:val="2"/>
    <w:basedOn w:val="Normal"/>
    <w:rPr>
      <w:b/>
      <w:i/>
    </w:rPr>
  </w:style>
  <w:style w:type="paragraph" w:customStyle="1" w:styleId="1">
    <w:name w:val="1"/>
    <w:basedOn w:val="Normal"/>
    <w:pPr>
      <w:ind w:left="1440" w:right="720"/>
    </w:pPr>
  </w:style>
  <w:style w:type="character" w:customStyle="1" w:styleId="InitialStyle">
    <w:name w:val="InitialStyle"/>
  </w:style>
  <w:style w:type="character" w:styleId="LineNumber">
    <w:name w:val="line number"/>
    <w:basedOn w:val="DefaultParagraphFont"/>
  </w:style>
  <w:style w:type="paragraph" w:styleId="ListParagraph">
    <w:name w:val="List Paragraph"/>
    <w:basedOn w:val="Normal"/>
    <w:uiPriority w:val="34"/>
    <w:qFormat/>
    <w:rsid w:val="00934F2B"/>
    <w:pPr>
      <w:ind w:left="720"/>
    </w:pPr>
  </w:style>
  <w:style w:type="paragraph" w:styleId="Header">
    <w:name w:val="header"/>
    <w:basedOn w:val="Normal"/>
    <w:link w:val="HeaderChar"/>
    <w:rsid w:val="00C22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2EBF"/>
  </w:style>
  <w:style w:type="paragraph" w:styleId="Footer">
    <w:name w:val="footer"/>
    <w:basedOn w:val="Normal"/>
    <w:link w:val="FooterChar"/>
    <w:uiPriority w:val="99"/>
    <w:rsid w:val="00C2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EBF"/>
  </w:style>
  <w:style w:type="paragraph" w:styleId="BalloonText">
    <w:name w:val="Balloon Text"/>
    <w:basedOn w:val="Normal"/>
    <w:link w:val="BalloonTextChar"/>
    <w:rsid w:val="00C2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__________School District  </vt:lpstr>
    </vt:vector>
  </TitlesOfParts>
  <Company>MTSBA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__________School District  </dc:title>
  <dc:subject/>
  <dc:creator>jbrott</dc:creator>
  <cp:keywords/>
  <cp:lastModifiedBy>Kris Goss</cp:lastModifiedBy>
  <cp:revision>4</cp:revision>
  <dcterms:created xsi:type="dcterms:W3CDTF">2019-02-15T18:08:00Z</dcterms:created>
  <dcterms:modified xsi:type="dcterms:W3CDTF">2020-07-30T18:38:00Z</dcterms:modified>
</cp:coreProperties>
</file>