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63E6D007" w:rsidR="009E0656" w:rsidRDefault="009E0656" w:rsidP="009E0656">
      <w:pPr>
        <w:rPr>
          <w:rFonts w:ascii="Times New Roman" w:hAnsi="Times New Roman" w:cs="Times New Roman"/>
        </w:rPr>
      </w:pPr>
      <w:r w:rsidRPr="007164C1">
        <w:rPr>
          <w:rFonts w:ascii="Times New Roman" w:hAnsi="Times New Roman" w:cs="Times New Roman"/>
          <w:b/>
          <w:bCs/>
        </w:rPr>
        <w:t xml:space="preserve">COVID-19 Emergency </w:t>
      </w:r>
      <w:r>
        <w:rPr>
          <w:rFonts w:ascii="Times New Roman" w:hAnsi="Times New Roman" w:cs="Times New Roman"/>
          <w:b/>
          <w:bCs/>
        </w:rPr>
        <w:t>Measures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0656">
        <w:rPr>
          <w:rFonts w:ascii="Times New Roman" w:hAnsi="Times New Roman" w:cs="Times New Roman"/>
        </w:rPr>
        <w:tab/>
      </w:r>
      <w:r>
        <w:rPr>
          <w:rFonts w:ascii="Times New Roman" w:hAnsi="Times New Roman" w:cs="Times New Roman"/>
        </w:rPr>
        <w:t xml:space="preserve">    </w:t>
      </w:r>
      <w:r w:rsidRPr="009E0656">
        <w:rPr>
          <w:rFonts w:ascii="Times New Roman" w:hAnsi="Times New Roman" w:cs="Times New Roman"/>
        </w:rPr>
        <w:t>19</w:t>
      </w:r>
      <w:r w:rsidR="007D65EE">
        <w:rPr>
          <w:rFonts w:ascii="Times New Roman" w:hAnsi="Times New Roman" w:cs="Times New Roman"/>
        </w:rPr>
        <w:t>09</w:t>
      </w:r>
    </w:p>
    <w:p w14:paraId="22D5BBFB" w14:textId="77777777" w:rsidR="009E0656" w:rsidRDefault="009E0656" w:rsidP="009E0656">
      <w:pPr>
        <w:contextualSpacing/>
        <w:rPr>
          <w:rFonts w:ascii="Times New Roman" w:hAnsi="Times New Roman" w:cs="Times New Roman"/>
          <w:b/>
          <w:bCs/>
        </w:rPr>
      </w:pPr>
    </w:p>
    <w:p w14:paraId="7442E4A4" w14:textId="639268A9" w:rsidR="002C7450" w:rsidRDefault="002C7450" w:rsidP="009E0656">
      <w:pPr>
        <w:contextualSpacing/>
        <w:rPr>
          <w:rFonts w:ascii="Times New Roman" w:hAnsi="Times New Roman" w:cs="Times New Roman"/>
          <w:u w:val="single"/>
        </w:rPr>
      </w:pPr>
      <w:r>
        <w:rPr>
          <w:rFonts w:ascii="Times New Roman" w:hAnsi="Times New Roman" w:cs="Times New Roman"/>
          <w:u w:val="single"/>
        </w:rPr>
        <w:t>Human Resources and Personnel</w:t>
      </w:r>
    </w:p>
    <w:p w14:paraId="41372402" w14:textId="4281CB7C" w:rsidR="002C7450" w:rsidRDefault="002C7450" w:rsidP="009E0656">
      <w:pPr>
        <w:contextualSpacing/>
        <w:rPr>
          <w:rFonts w:ascii="Times New Roman" w:hAnsi="Times New Roman" w:cs="Times New Roman"/>
          <w:u w:val="single"/>
        </w:rPr>
      </w:pPr>
    </w:p>
    <w:p w14:paraId="232E27A2" w14:textId="7FA43D5E" w:rsidR="005C75D3" w:rsidRDefault="005C75D3" w:rsidP="005C75D3">
      <w:pPr>
        <w:contextualSpacing/>
        <w:rPr>
          <w:rFonts w:ascii="Times New Roman" w:hAnsi="Times New Roman" w:cs="Times New Roman"/>
        </w:rPr>
      </w:pPr>
      <w:r w:rsidRPr="00E6108C">
        <w:rPr>
          <w:rFonts w:ascii="Times New Roman" w:hAnsi="Times New Roman" w:cs="Times New Roman"/>
        </w:rPr>
        <w:t>The School District has adopted the protocols outlined in this policy</w:t>
      </w:r>
      <w:r>
        <w:rPr>
          <w:rFonts w:ascii="Times New Roman" w:hAnsi="Times New Roman" w:cs="Times New Roman"/>
        </w:rPr>
        <w:t xml:space="preserve"> to govern</w:t>
      </w:r>
      <w:r w:rsidRPr="00E6108C">
        <w:rPr>
          <w:rFonts w:ascii="Times New Roman" w:hAnsi="Times New Roman" w:cs="Times New Roman"/>
        </w:rPr>
        <w:t xml:space="preserve"> during the term of the declared public health emergency to ensure </w:t>
      </w:r>
      <w:r>
        <w:rPr>
          <w:rFonts w:ascii="Times New Roman" w:hAnsi="Times New Roman" w:cs="Times New Roman"/>
        </w:rPr>
        <w:t xml:space="preserve">clear expectations for District staff </w:t>
      </w:r>
      <w:r w:rsidR="00FC45E8">
        <w:rPr>
          <w:rFonts w:ascii="Times New Roman" w:hAnsi="Times New Roman" w:cs="Times New Roman"/>
        </w:rPr>
        <w:t>while</w:t>
      </w:r>
      <w:r>
        <w:rPr>
          <w:rFonts w:ascii="Times New Roman" w:hAnsi="Times New Roman" w:cs="Times New Roman"/>
        </w:rPr>
        <w:t xml:space="preserve"> complet</w:t>
      </w:r>
      <w:r w:rsidR="00FC45E8">
        <w:rPr>
          <w:rFonts w:ascii="Times New Roman" w:hAnsi="Times New Roman" w:cs="Times New Roman"/>
        </w:rPr>
        <w:t xml:space="preserve">ing </w:t>
      </w:r>
      <w:r>
        <w:rPr>
          <w:rFonts w:ascii="Times New Roman" w:hAnsi="Times New Roman" w:cs="Times New Roman"/>
        </w:rPr>
        <w:t xml:space="preserve">their duties in a safe and healthy workplace. </w:t>
      </w:r>
      <w:r w:rsidRPr="00E6108C">
        <w:rPr>
          <w:rFonts w:ascii="Times New Roman" w:hAnsi="Times New Roman" w:cs="Times New Roman"/>
        </w:rPr>
        <w:t xml:space="preserve">The supervising teacher, principal, superintendent or designated personnel are authorized to implement this policy. </w:t>
      </w:r>
    </w:p>
    <w:p w14:paraId="48B97C20" w14:textId="77777777" w:rsidR="00116900" w:rsidRDefault="00116900" w:rsidP="005C75D3">
      <w:pPr>
        <w:contextualSpacing/>
        <w:rPr>
          <w:rFonts w:ascii="Times New Roman" w:hAnsi="Times New Roman" w:cs="Times New Roman"/>
        </w:rPr>
      </w:pPr>
    </w:p>
    <w:p w14:paraId="42DEE274" w14:textId="55694384" w:rsidR="001E7C41" w:rsidRDefault="001E7C41" w:rsidP="005C75D3">
      <w:pPr>
        <w:contextualSpacing/>
        <w:rPr>
          <w:rFonts w:ascii="Times New Roman" w:hAnsi="Times New Roman" w:cs="Times New Roman"/>
        </w:rPr>
      </w:pPr>
    </w:p>
    <w:p w14:paraId="21B10D58" w14:textId="5E462842" w:rsidR="001E7C41" w:rsidRDefault="001E7C41" w:rsidP="005C75D3">
      <w:pPr>
        <w:contextualSpacing/>
        <w:rPr>
          <w:rFonts w:ascii="Times New Roman" w:hAnsi="Times New Roman" w:cs="Times New Roman"/>
          <w:u w:val="single"/>
        </w:rPr>
      </w:pPr>
      <w:r w:rsidRPr="001E7C41">
        <w:rPr>
          <w:rFonts w:ascii="Times New Roman" w:hAnsi="Times New Roman" w:cs="Times New Roman"/>
          <w:u w:val="single"/>
        </w:rPr>
        <w:t>Work Schedule</w:t>
      </w:r>
      <w:r>
        <w:rPr>
          <w:rFonts w:ascii="Times New Roman" w:hAnsi="Times New Roman" w:cs="Times New Roman"/>
          <w:u w:val="single"/>
        </w:rPr>
        <w:t xml:space="preserve"> and Assignment</w:t>
      </w:r>
      <w:r w:rsidRPr="001E7C41">
        <w:rPr>
          <w:rFonts w:ascii="Times New Roman" w:hAnsi="Times New Roman" w:cs="Times New Roman"/>
          <w:u w:val="single"/>
        </w:rPr>
        <w:t xml:space="preserve"> for Certified Staff</w:t>
      </w:r>
    </w:p>
    <w:p w14:paraId="184B6AA8" w14:textId="55822053" w:rsidR="001E7C41" w:rsidRDefault="001E7C41" w:rsidP="005C75D3">
      <w:pPr>
        <w:contextualSpacing/>
        <w:rPr>
          <w:rFonts w:ascii="Times New Roman" w:hAnsi="Times New Roman" w:cs="Times New Roman"/>
          <w:u w:val="single"/>
        </w:rPr>
      </w:pPr>
    </w:p>
    <w:p w14:paraId="7C1EE199" w14:textId="6AE915ED" w:rsidR="001E7C41" w:rsidRDefault="001E7C41" w:rsidP="005C75D3">
      <w:pPr>
        <w:contextualSpacing/>
        <w:rPr>
          <w:rFonts w:ascii="Times New Roman" w:hAnsi="Times New Roman" w:cs="Times New Roman"/>
        </w:rPr>
      </w:pPr>
      <w:r w:rsidRPr="001E7C41">
        <w:rPr>
          <w:rFonts w:ascii="Times New Roman" w:hAnsi="Times New Roman" w:cs="Times New Roman"/>
        </w:rPr>
        <w:t xml:space="preserve">The working conditions for the certified staff </w:t>
      </w:r>
      <w:r w:rsidR="00E73EA8">
        <w:rPr>
          <w:rFonts w:ascii="Times New Roman" w:hAnsi="Times New Roman" w:cs="Times New Roman"/>
        </w:rPr>
        <w:t>shall</w:t>
      </w:r>
      <w:r w:rsidRPr="001E7C41">
        <w:rPr>
          <w:rFonts w:ascii="Times New Roman" w:hAnsi="Times New Roman" w:cs="Times New Roman"/>
        </w:rPr>
        <w:t xml:space="preserve"> be governed by </w:t>
      </w:r>
      <w:r w:rsidR="007E1129">
        <w:rPr>
          <w:rFonts w:ascii="Times New Roman" w:hAnsi="Times New Roman" w:cs="Times New Roman"/>
        </w:rPr>
        <w:t>a</w:t>
      </w:r>
      <w:r w:rsidRPr="001E7C41">
        <w:rPr>
          <w:rFonts w:ascii="Times New Roman" w:hAnsi="Times New Roman" w:cs="Times New Roman"/>
        </w:rPr>
        <w:t xml:space="preserve"> </w:t>
      </w:r>
      <w:r w:rsidR="007E1129">
        <w:rPr>
          <w:rFonts w:ascii="Times New Roman" w:hAnsi="Times New Roman" w:cs="Times New Roman"/>
        </w:rPr>
        <w:t>Collective Bargaining Agreement</w:t>
      </w:r>
      <w:r w:rsidRPr="001E7C41">
        <w:rPr>
          <w:rFonts w:ascii="Times New Roman" w:hAnsi="Times New Roman" w:cs="Times New Roman"/>
        </w:rPr>
        <w:t xml:space="preserve"> and any applicable Memorandum of Understanding between the Unit and the School District or the individual employment contracts between the employee and the School District. Certified staff </w:t>
      </w:r>
      <w:r w:rsidR="00E73EA8">
        <w:rPr>
          <w:rFonts w:ascii="Times New Roman" w:hAnsi="Times New Roman" w:cs="Times New Roman"/>
        </w:rPr>
        <w:t>shall</w:t>
      </w:r>
      <w:r w:rsidRPr="001E7C41">
        <w:rPr>
          <w:rFonts w:ascii="Times New Roman" w:hAnsi="Times New Roman" w:cs="Times New Roman"/>
        </w:rPr>
        <w:t xml:space="preserve"> comply with the emergency policies adopted by the Board of Trustees and related directives from the administration unless there is a provision of </w:t>
      </w:r>
      <w:r w:rsidR="007E1129">
        <w:rPr>
          <w:rFonts w:ascii="Times New Roman" w:hAnsi="Times New Roman" w:cs="Times New Roman"/>
        </w:rPr>
        <w:t>a</w:t>
      </w:r>
      <w:r w:rsidRPr="001E7C41">
        <w:rPr>
          <w:rFonts w:ascii="Times New Roman" w:hAnsi="Times New Roman" w:cs="Times New Roman"/>
        </w:rPr>
        <w:t xml:space="preserve"> </w:t>
      </w:r>
      <w:r w:rsidR="007E1129">
        <w:rPr>
          <w:rFonts w:ascii="Times New Roman" w:hAnsi="Times New Roman" w:cs="Times New Roman"/>
        </w:rPr>
        <w:t>Collective Bargaining Agreement</w:t>
      </w:r>
      <w:r w:rsidRPr="001E7C41">
        <w:rPr>
          <w:rFonts w:ascii="Times New Roman" w:hAnsi="Times New Roman" w:cs="Times New Roman"/>
        </w:rPr>
        <w:t xml:space="preserve"> </w:t>
      </w:r>
      <w:r w:rsidR="009B5482">
        <w:rPr>
          <w:rFonts w:ascii="Times New Roman" w:hAnsi="Times New Roman" w:cs="Times New Roman"/>
        </w:rPr>
        <w:t xml:space="preserve">or an applicable Memorandum of Understanding </w:t>
      </w:r>
      <w:r w:rsidRPr="001E7C41">
        <w:rPr>
          <w:rFonts w:ascii="Times New Roman" w:hAnsi="Times New Roman" w:cs="Times New Roman"/>
        </w:rPr>
        <w:t>that specifically governs</w:t>
      </w:r>
      <w:r>
        <w:rPr>
          <w:rFonts w:ascii="Times New Roman" w:hAnsi="Times New Roman" w:cs="Times New Roman"/>
        </w:rPr>
        <w:t xml:space="preserve"> instead of the policy.</w:t>
      </w:r>
    </w:p>
    <w:p w14:paraId="2C94D0ED" w14:textId="77777777" w:rsidR="00116900" w:rsidRPr="001E7C41" w:rsidRDefault="00116900" w:rsidP="005C75D3">
      <w:pPr>
        <w:contextualSpacing/>
        <w:rPr>
          <w:rFonts w:ascii="Times New Roman" w:hAnsi="Times New Roman" w:cs="Times New Roman"/>
        </w:rPr>
      </w:pPr>
    </w:p>
    <w:p w14:paraId="08683588" w14:textId="77777777" w:rsidR="005C75D3" w:rsidRDefault="005C75D3" w:rsidP="009E0656">
      <w:pPr>
        <w:contextualSpacing/>
        <w:rPr>
          <w:rFonts w:ascii="Times New Roman" w:hAnsi="Times New Roman" w:cs="Times New Roman"/>
          <w:u w:val="single"/>
        </w:rPr>
      </w:pPr>
    </w:p>
    <w:p w14:paraId="7C995C5A" w14:textId="08EBB280" w:rsidR="009E0656" w:rsidRPr="00237A6A" w:rsidRDefault="003D2C15" w:rsidP="009E0656">
      <w:pPr>
        <w:contextualSpacing/>
        <w:rPr>
          <w:rFonts w:ascii="Times New Roman" w:hAnsi="Times New Roman" w:cs="Times New Roman"/>
        </w:rPr>
      </w:pPr>
      <w:r>
        <w:rPr>
          <w:rFonts w:ascii="Times New Roman" w:hAnsi="Times New Roman" w:cs="Times New Roman"/>
          <w:u w:val="single"/>
        </w:rPr>
        <w:t>Work Schedule</w:t>
      </w:r>
      <w:r w:rsidR="00237A6A">
        <w:rPr>
          <w:rFonts w:ascii="Times New Roman" w:hAnsi="Times New Roman" w:cs="Times New Roman"/>
          <w:u w:val="single"/>
        </w:rPr>
        <w:t xml:space="preserve"> and </w:t>
      </w:r>
      <w:r>
        <w:rPr>
          <w:rFonts w:ascii="Times New Roman" w:hAnsi="Times New Roman" w:cs="Times New Roman"/>
          <w:u w:val="single"/>
        </w:rPr>
        <w:t>Assignment of Duties</w:t>
      </w:r>
      <w:r w:rsidR="00237A6A">
        <w:rPr>
          <w:rFonts w:ascii="Times New Roman" w:hAnsi="Times New Roman" w:cs="Times New Roman"/>
          <w:u w:val="single"/>
        </w:rPr>
        <w:t xml:space="preserve"> for Classified Staff</w:t>
      </w:r>
      <w:proofErr w:type="gramStart"/>
      <w:r w:rsidR="00237A6A" w:rsidRPr="009B5482">
        <w:rPr>
          <w:rFonts w:ascii="Times New Roman" w:hAnsi="Times New Roman" w:cs="Times New Roman"/>
        </w:rPr>
        <w:t xml:space="preserve"> </w:t>
      </w:r>
      <w:r w:rsidR="009B5482" w:rsidRPr="009B5482">
        <w:rPr>
          <w:rFonts w:ascii="Times New Roman" w:hAnsi="Times New Roman" w:cs="Times New Roman"/>
        </w:rPr>
        <w:t xml:space="preserve">  </w:t>
      </w:r>
      <w:r w:rsidR="009B5482" w:rsidRPr="009B5482">
        <w:rPr>
          <w:rFonts w:ascii="Times New Roman" w:hAnsi="Times New Roman" w:cs="Times New Roman"/>
          <w:color w:val="FF0000"/>
        </w:rPr>
        <w:t>(</w:t>
      </w:r>
      <w:proofErr w:type="gramEnd"/>
      <w:r w:rsidR="009B5482" w:rsidRPr="009B5482">
        <w:rPr>
          <w:rFonts w:ascii="Times New Roman" w:hAnsi="Times New Roman" w:cs="Times New Roman"/>
          <w:color w:val="FF0000"/>
        </w:rPr>
        <w:t>Select the Option(s) below that are applicable to your District.)</w:t>
      </w:r>
    </w:p>
    <w:p w14:paraId="5AFD27AC" w14:textId="24F60F7D" w:rsidR="002C7450" w:rsidRDefault="002C7450" w:rsidP="009E0656">
      <w:pPr>
        <w:contextualSpacing/>
        <w:rPr>
          <w:rFonts w:ascii="Times New Roman" w:hAnsi="Times New Roman" w:cs="Times New Roman"/>
          <w:u w:val="single"/>
        </w:rPr>
      </w:pPr>
    </w:p>
    <w:p w14:paraId="0EBCF5AC" w14:textId="1DA731CF" w:rsidR="00237A6A" w:rsidRPr="009B5482" w:rsidRDefault="00237A6A" w:rsidP="009E0656">
      <w:pPr>
        <w:contextualSpacing/>
        <w:rPr>
          <w:rFonts w:ascii="Times New Roman" w:hAnsi="Times New Roman" w:cs="Times New Roman"/>
          <w:color w:val="FF0000"/>
          <w:u w:val="single"/>
        </w:rPr>
      </w:pPr>
      <w:r w:rsidRPr="009B5482">
        <w:rPr>
          <w:rFonts w:ascii="Times New Roman" w:hAnsi="Times New Roman" w:cs="Times New Roman"/>
          <w:color w:val="FF0000"/>
          <w:u w:val="single"/>
        </w:rPr>
        <w:t>Option 1</w:t>
      </w:r>
    </w:p>
    <w:p w14:paraId="65E00FEB" w14:textId="248C68E6" w:rsidR="00BE5A0C" w:rsidRPr="001E7C41" w:rsidRDefault="00237A6A" w:rsidP="00BE5A0C">
      <w:pPr>
        <w:contextualSpacing/>
        <w:rPr>
          <w:rFonts w:ascii="Times New Roman" w:hAnsi="Times New Roman" w:cs="Times New Roman"/>
        </w:rPr>
      </w:pPr>
      <w:r w:rsidRPr="001E7C41">
        <w:rPr>
          <w:rFonts w:ascii="Times New Roman" w:hAnsi="Times New Roman" w:cs="Times New Roman"/>
        </w:rPr>
        <w:t xml:space="preserve">In accordance with the individual employment contracts issued to classified staff, the District reserves the right to change employment conditions affecting an employee’s duties, schedule, assignment, </w:t>
      </w:r>
      <w:r w:rsidR="001E7C41" w:rsidRPr="001E7C41">
        <w:rPr>
          <w:rFonts w:ascii="Times New Roman" w:hAnsi="Times New Roman" w:cs="Times New Roman"/>
        </w:rPr>
        <w:t xml:space="preserve">or </w:t>
      </w:r>
      <w:r w:rsidRPr="001E7C41">
        <w:rPr>
          <w:rFonts w:ascii="Times New Roman" w:hAnsi="Times New Roman" w:cs="Times New Roman"/>
        </w:rPr>
        <w:t xml:space="preserve">supervisor. The District </w:t>
      </w:r>
      <w:r w:rsidR="00E73EA8">
        <w:rPr>
          <w:rFonts w:ascii="Times New Roman" w:hAnsi="Times New Roman" w:cs="Times New Roman"/>
        </w:rPr>
        <w:t>shall</w:t>
      </w:r>
      <w:r w:rsidRPr="001E7C41">
        <w:rPr>
          <w:rFonts w:ascii="Times New Roman" w:hAnsi="Times New Roman" w:cs="Times New Roman"/>
        </w:rPr>
        <w:t xml:space="preserve"> notify the employee in writing of any change in t</w:t>
      </w:r>
      <w:r w:rsidR="001E7C41" w:rsidRPr="001E7C41">
        <w:rPr>
          <w:rFonts w:ascii="Times New Roman" w:hAnsi="Times New Roman" w:cs="Times New Roman"/>
        </w:rPr>
        <w:t>heir workday or duties.</w:t>
      </w:r>
      <w:r w:rsidR="00BE5A0C">
        <w:rPr>
          <w:rFonts w:ascii="Times New Roman" w:hAnsi="Times New Roman" w:cs="Times New Roman"/>
        </w:rPr>
        <w:t xml:space="preserve"> Classified</w:t>
      </w:r>
      <w:r w:rsidR="00BE5A0C" w:rsidRPr="00BE5A0C">
        <w:rPr>
          <w:rFonts w:ascii="Times New Roman" w:hAnsi="Times New Roman" w:cs="Times New Roman"/>
        </w:rPr>
        <w:t xml:space="preserve"> </w:t>
      </w:r>
      <w:r w:rsidR="00BE5A0C" w:rsidRPr="001E7C41">
        <w:rPr>
          <w:rFonts w:ascii="Times New Roman" w:hAnsi="Times New Roman" w:cs="Times New Roman"/>
        </w:rPr>
        <w:t xml:space="preserve">staff </w:t>
      </w:r>
      <w:r w:rsidR="00E73EA8">
        <w:rPr>
          <w:rFonts w:ascii="Times New Roman" w:hAnsi="Times New Roman" w:cs="Times New Roman"/>
        </w:rPr>
        <w:t>shall</w:t>
      </w:r>
      <w:r w:rsidR="00BE5A0C" w:rsidRPr="001E7C41">
        <w:rPr>
          <w:rFonts w:ascii="Times New Roman" w:hAnsi="Times New Roman" w:cs="Times New Roman"/>
        </w:rPr>
        <w:t xml:space="preserve"> comply with the emergency policies adopted by the Board of Trustees and related directives from the administration</w:t>
      </w:r>
      <w:r w:rsidR="00BE5A0C">
        <w:rPr>
          <w:rFonts w:ascii="Times New Roman" w:hAnsi="Times New Roman" w:cs="Times New Roman"/>
        </w:rPr>
        <w:t xml:space="preserve">. </w:t>
      </w:r>
    </w:p>
    <w:p w14:paraId="0CD36F7E" w14:textId="61B975E3" w:rsidR="00237A6A" w:rsidRDefault="00237A6A" w:rsidP="009E0656">
      <w:pPr>
        <w:contextualSpacing/>
        <w:rPr>
          <w:rFonts w:ascii="Times New Roman" w:hAnsi="Times New Roman" w:cs="Times New Roman"/>
          <w:u w:val="single"/>
        </w:rPr>
      </w:pPr>
    </w:p>
    <w:p w14:paraId="22EC7F13" w14:textId="51AD9C14" w:rsidR="001E7C41" w:rsidRPr="009B5482" w:rsidRDefault="001E7C41" w:rsidP="009E0656">
      <w:pPr>
        <w:contextualSpacing/>
        <w:rPr>
          <w:rFonts w:ascii="Times New Roman" w:hAnsi="Times New Roman" w:cs="Times New Roman"/>
          <w:color w:val="FF0000"/>
          <w:u w:val="single"/>
        </w:rPr>
      </w:pPr>
      <w:r w:rsidRPr="009B5482">
        <w:rPr>
          <w:rFonts w:ascii="Times New Roman" w:hAnsi="Times New Roman" w:cs="Times New Roman"/>
          <w:color w:val="FF0000"/>
          <w:u w:val="single"/>
        </w:rPr>
        <w:t>Option 2</w:t>
      </w:r>
    </w:p>
    <w:p w14:paraId="4F06DCF2" w14:textId="0F872391" w:rsidR="00BE5A0C" w:rsidRPr="001E7C41" w:rsidRDefault="001E7C41" w:rsidP="00BE5A0C">
      <w:pPr>
        <w:contextualSpacing/>
        <w:rPr>
          <w:rFonts w:ascii="Times New Roman" w:hAnsi="Times New Roman" w:cs="Times New Roman"/>
        </w:rPr>
      </w:pPr>
      <w:r w:rsidRPr="001E7C41">
        <w:rPr>
          <w:rFonts w:ascii="Times New Roman" w:hAnsi="Times New Roman" w:cs="Times New Roman"/>
        </w:rPr>
        <w:t xml:space="preserve">The working conditions for classified staff are governed by </w:t>
      </w:r>
      <w:r w:rsidR="007E1129">
        <w:rPr>
          <w:rFonts w:ascii="Times New Roman" w:hAnsi="Times New Roman" w:cs="Times New Roman"/>
        </w:rPr>
        <w:t>a</w:t>
      </w:r>
      <w:r w:rsidRPr="001E7C41">
        <w:rPr>
          <w:rFonts w:ascii="Times New Roman" w:hAnsi="Times New Roman" w:cs="Times New Roman"/>
        </w:rPr>
        <w:t xml:space="preserve"> </w:t>
      </w:r>
      <w:r w:rsidR="007E1129">
        <w:rPr>
          <w:rFonts w:ascii="Times New Roman" w:hAnsi="Times New Roman" w:cs="Times New Roman"/>
        </w:rPr>
        <w:t>Collective Bargaining Agreement</w:t>
      </w:r>
      <w:r w:rsidRPr="001E7C41">
        <w:rPr>
          <w:rFonts w:ascii="Times New Roman" w:hAnsi="Times New Roman" w:cs="Times New Roman"/>
        </w:rPr>
        <w:t xml:space="preserve"> or any applicable Memorandum of Understanding between the Unit and the School District.</w:t>
      </w:r>
      <w:r w:rsidR="00BE5A0C" w:rsidRPr="00BE5A0C">
        <w:rPr>
          <w:rFonts w:ascii="Times New Roman" w:hAnsi="Times New Roman" w:cs="Times New Roman"/>
        </w:rPr>
        <w:t xml:space="preserve"> </w:t>
      </w:r>
      <w:r w:rsidR="00BE5A0C">
        <w:rPr>
          <w:rFonts w:ascii="Times New Roman" w:hAnsi="Times New Roman" w:cs="Times New Roman"/>
        </w:rPr>
        <w:t xml:space="preserve">Classified </w:t>
      </w:r>
      <w:r w:rsidR="00BE5A0C" w:rsidRPr="001E7C41">
        <w:rPr>
          <w:rFonts w:ascii="Times New Roman" w:hAnsi="Times New Roman" w:cs="Times New Roman"/>
        </w:rPr>
        <w:t xml:space="preserve">staff </w:t>
      </w:r>
      <w:r w:rsidR="00E73EA8">
        <w:rPr>
          <w:rFonts w:ascii="Times New Roman" w:hAnsi="Times New Roman" w:cs="Times New Roman"/>
        </w:rPr>
        <w:t>shall</w:t>
      </w:r>
      <w:r w:rsidR="00BE5A0C" w:rsidRPr="001E7C41">
        <w:rPr>
          <w:rFonts w:ascii="Times New Roman" w:hAnsi="Times New Roman" w:cs="Times New Roman"/>
        </w:rPr>
        <w:t xml:space="preserve"> comply with the emergency policies adopted by the Board of Trustees and related directives from the administration unless there is a provision of </w:t>
      </w:r>
      <w:r w:rsidR="007E1129">
        <w:rPr>
          <w:rFonts w:ascii="Times New Roman" w:hAnsi="Times New Roman" w:cs="Times New Roman"/>
        </w:rPr>
        <w:t>a</w:t>
      </w:r>
      <w:r w:rsidR="00BE5A0C" w:rsidRPr="001E7C41">
        <w:rPr>
          <w:rFonts w:ascii="Times New Roman" w:hAnsi="Times New Roman" w:cs="Times New Roman"/>
        </w:rPr>
        <w:t xml:space="preserve"> </w:t>
      </w:r>
      <w:r w:rsidR="007E1129">
        <w:rPr>
          <w:rFonts w:ascii="Times New Roman" w:hAnsi="Times New Roman" w:cs="Times New Roman"/>
        </w:rPr>
        <w:t>Collective Bargaining Agreement</w:t>
      </w:r>
      <w:r w:rsidR="00BE5A0C" w:rsidRPr="001E7C41">
        <w:rPr>
          <w:rFonts w:ascii="Times New Roman" w:hAnsi="Times New Roman" w:cs="Times New Roman"/>
        </w:rPr>
        <w:t xml:space="preserve"> </w:t>
      </w:r>
      <w:r w:rsidR="009B5482" w:rsidRPr="009B5482">
        <w:rPr>
          <w:rFonts w:ascii="Times New Roman" w:hAnsi="Times New Roman" w:cs="Times New Roman"/>
          <w:color w:val="000000" w:themeColor="text1"/>
        </w:rPr>
        <w:t xml:space="preserve">or an applicable Memorandum of Understanding that </w:t>
      </w:r>
      <w:r w:rsidR="00BE5A0C" w:rsidRPr="009B5482">
        <w:rPr>
          <w:rFonts w:ascii="Times New Roman" w:hAnsi="Times New Roman" w:cs="Times New Roman"/>
          <w:color w:val="000000" w:themeColor="text1"/>
        </w:rPr>
        <w:t>that specifically governs instead of policy</w:t>
      </w:r>
      <w:r w:rsidR="009B5482" w:rsidRPr="009B5482">
        <w:rPr>
          <w:rFonts w:ascii="Times New Roman" w:hAnsi="Times New Roman" w:cs="Times New Roman"/>
          <w:color w:val="000000" w:themeColor="text1"/>
        </w:rPr>
        <w:t>.</w:t>
      </w:r>
    </w:p>
    <w:p w14:paraId="0C499238" w14:textId="55571E35" w:rsidR="001E7C41" w:rsidRPr="001E7C41" w:rsidRDefault="001E7C41" w:rsidP="009E0656">
      <w:pPr>
        <w:contextualSpacing/>
        <w:rPr>
          <w:rFonts w:ascii="Times New Roman" w:hAnsi="Times New Roman" w:cs="Times New Roman"/>
        </w:rPr>
      </w:pPr>
    </w:p>
    <w:p w14:paraId="6F0DFF19" w14:textId="77777777" w:rsidR="001E7C41" w:rsidRDefault="001E7C41" w:rsidP="009E0656">
      <w:pPr>
        <w:contextualSpacing/>
        <w:rPr>
          <w:rFonts w:ascii="Times New Roman" w:hAnsi="Times New Roman" w:cs="Times New Roman"/>
          <w:u w:val="single"/>
        </w:rPr>
      </w:pPr>
    </w:p>
    <w:p w14:paraId="64139FCD" w14:textId="31BB6507" w:rsidR="002C7450" w:rsidRDefault="002C7450" w:rsidP="009E0656">
      <w:pPr>
        <w:contextualSpacing/>
        <w:rPr>
          <w:rFonts w:ascii="Times New Roman" w:hAnsi="Times New Roman" w:cs="Times New Roman"/>
          <w:u w:val="single"/>
        </w:rPr>
      </w:pPr>
      <w:r>
        <w:rPr>
          <w:rFonts w:ascii="Times New Roman" w:hAnsi="Times New Roman" w:cs="Times New Roman"/>
          <w:u w:val="single"/>
        </w:rPr>
        <w:t>Personal Conduct</w:t>
      </w:r>
    </w:p>
    <w:p w14:paraId="7D1F8911" w14:textId="6E6BDFD9" w:rsidR="001E7C41" w:rsidRDefault="001E7C41" w:rsidP="009E0656">
      <w:pPr>
        <w:contextualSpacing/>
        <w:rPr>
          <w:rFonts w:ascii="Times New Roman" w:hAnsi="Times New Roman" w:cs="Times New Roman"/>
          <w:u w:val="single"/>
        </w:rPr>
      </w:pPr>
    </w:p>
    <w:p w14:paraId="5AC4CE6A" w14:textId="344608D9" w:rsidR="00116900" w:rsidRPr="007E1129" w:rsidRDefault="001E7C41" w:rsidP="009E0656">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This policy in no way limits or adjusts the School District’s expectations for staff conduct.  All applicable district policies and handbook provision governing staff conduct remain in full effect</w:t>
      </w:r>
    </w:p>
    <w:p w14:paraId="6F6B8CAC" w14:textId="77777777" w:rsidR="00116900" w:rsidRDefault="00116900" w:rsidP="00116900">
      <w:pPr>
        <w:contextualSpacing/>
        <w:jc w:val="right"/>
        <w:rPr>
          <w:rFonts w:ascii="Times New Roman" w:hAnsi="Times New Roman" w:cs="Times New Roman"/>
        </w:rPr>
      </w:pPr>
      <w:r>
        <w:rPr>
          <w:rFonts w:ascii="Times New Roman" w:hAnsi="Times New Roman" w:cs="Times New Roman"/>
        </w:rPr>
        <w:lastRenderedPageBreak/>
        <w:t>1909</w:t>
      </w:r>
    </w:p>
    <w:p w14:paraId="71502282" w14:textId="0C479BB5" w:rsidR="00116900" w:rsidRPr="00116900" w:rsidRDefault="00116900" w:rsidP="00116900">
      <w:pPr>
        <w:contextualSpacing/>
        <w:jc w:val="right"/>
        <w:rPr>
          <w:rFonts w:ascii="Times New Roman" w:hAnsi="Times New Roman" w:cs="Times New Roman"/>
        </w:rPr>
      </w:pPr>
      <w:r>
        <w:rPr>
          <w:rFonts w:ascii="Times New Roman" w:hAnsi="Times New Roman" w:cs="Times New Roman"/>
        </w:rPr>
        <w:t>Page 2 of 2</w:t>
      </w:r>
    </w:p>
    <w:p w14:paraId="62A3F198" w14:textId="77777777" w:rsidR="00116900" w:rsidRDefault="00116900" w:rsidP="009E0656">
      <w:pPr>
        <w:contextualSpacing/>
        <w:rPr>
          <w:rFonts w:ascii="Times New Roman" w:hAnsi="Times New Roman" w:cs="Times New Roman"/>
          <w:u w:val="single"/>
        </w:rPr>
      </w:pPr>
    </w:p>
    <w:p w14:paraId="28CC3ACA" w14:textId="0DF74879" w:rsidR="002C7450" w:rsidRDefault="002C7450" w:rsidP="009E0656">
      <w:pPr>
        <w:contextualSpacing/>
        <w:rPr>
          <w:rFonts w:ascii="Times New Roman" w:hAnsi="Times New Roman" w:cs="Times New Roman"/>
          <w:u w:val="single"/>
        </w:rPr>
      </w:pPr>
      <w:r>
        <w:rPr>
          <w:rFonts w:ascii="Times New Roman" w:hAnsi="Times New Roman" w:cs="Times New Roman"/>
          <w:u w:val="single"/>
        </w:rPr>
        <w:t>Student Services</w:t>
      </w:r>
    </w:p>
    <w:p w14:paraId="2D7F620A" w14:textId="77777777" w:rsidR="002C7450" w:rsidRPr="009E0656" w:rsidRDefault="002C7450" w:rsidP="009E0656">
      <w:pPr>
        <w:contextualSpacing/>
        <w:rPr>
          <w:rFonts w:ascii="Times New Roman" w:hAnsi="Times New Roman" w:cs="Times New Roman"/>
          <w:u w:val="single"/>
        </w:rPr>
      </w:pPr>
    </w:p>
    <w:p w14:paraId="0361116A" w14:textId="4C641574" w:rsidR="00BE5A0C" w:rsidRDefault="001E7C41" w:rsidP="001E7C41">
      <w:pPr>
        <w:contextualSpacing/>
        <w:rPr>
          <w:rFonts w:ascii="Times New Roman" w:hAnsi="Times New Roman" w:cs="Times New Roman"/>
        </w:rPr>
      </w:pPr>
      <w:r w:rsidRPr="00016A7D">
        <w:rPr>
          <w:rFonts w:ascii="Times New Roman" w:hAnsi="Times New Roman" w:cs="Times New Roman"/>
        </w:rPr>
        <w:t xml:space="preserve">Students </w:t>
      </w:r>
      <w:r w:rsidR="00E73EA8">
        <w:rPr>
          <w:rFonts w:ascii="Times New Roman" w:hAnsi="Times New Roman" w:cs="Times New Roman"/>
        </w:rPr>
        <w:t>shall</w:t>
      </w:r>
      <w:r w:rsidRPr="00016A7D">
        <w:rPr>
          <w:rFonts w:ascii="Times New Roman" w:hAnsi="Times New Roman" w:cs="Times New Roman"/>
        </w:rPr>
        <w:t xml:space="preserve"> have access to regular </w:t>
      </w:r>
      <w:r>
        <w:rPr>
          <w:rFonts w:ascii="Times New Roman" w:hAnsi="Times New Roman" w:cs="Times New Roman"/>
        </w:rPr>
        <w:t>instructional services</w:t>
      </w:r>
      <w:r w:rsidRPr="00016A7D">
        <w:rPr>
          <w:rFonts w:ascii="Times New Roman" w:hAnsi="Times New Roman" w:cs="Times New Roman"/>
        </w:rPr>
        <w:t xml:space="preserve"> whether their instruction is provided in an onsite</w:t>
      </w:r>
      <w:r w:rsidR="009B5482">
        <w:rPr>
          <w:rFonts w:ascii="Times New Roman" w:hAnsi="Times New Roman" w:cs="Times New Roman"/>
        </w:rPr>
        <w:t xml:space="preserve">, </w:t>
      </w:r>
      <w:r>
        <w:rPr>
          <w:rFonts w:ascii="Times New Roman" w:hAnsi="Times New Roman" w:cs="Times New Roman"/>
        </w:rPr>
        <w:t>offsite</w:t>
      </w:r>
      <w:r w:rsidR="009B5482">
        <w:rPr>
          <w:rFonts w:ascii="Times New Roman" w:hAnsi="Times New Roman" w:cs="Times New Roman"/>
        </w:rPr>
        <w:t>, or online</w:t>
      </w:r>
      <w:r w:rsidRPr="00016A7D">
        <w:rPr>
          <w:rFonts w:ascii="Times New Roman" w:hAnsi="Times New Roman" w:cs="Times New Roman"/>
        </w:rPr>
        <w:t xml:space="preserve"> setting.  Staff </w:t>
      </w:r>
      <w:r w:rsidR="00E73EA8">
        <w:rPr>
          <w:rFonts w:ascii="Times New Roman" w:hAnsi="Times New Roman" w:cs="Times New Roman"/>
        </w:rPr>
        <w:t>shall</w:t>
      </w:r>
      <w:r w:rsidRPr="00016A7D">
        <w:rPr>
          <w:rFonts w:ascii="Times New Roman" w:hAnsi="Times New Roman" w:cs="Times New Roman"/>
        </w:rPr>
        <w:t xml:space="preserve"> promptly report any suspected </w:t>
      </w:r>
      <w:r>
        <w:rPr>
          <w:rFonts w:ascii="Times New Roman" w:hAnsi="Times New Roman" w:cs="Times New Roman"/>
        </w:rPr>
        <w:t>violation of School District Policy</w:t>
      </w:r>
      <w:r w:rsidRPr="00016A7D">
        <w:rPr>
          <w:rFonts w:ascii="Times New Roman" w:hAnsi="Times New Roman" w:cs="Times New Roman"/>
        </w:rPr>
        <w:t xml:space="preserve"> or concern</w:t>
      </w:r>
      <w:r>
        <w:rPr>
          <w:rFonts w:ascii="Times New Roman" w:hAnsi="Times New Roman" w:cs="Times New Roman"/>
        </w:rPr>
        <w:t xml:space="preserve"> about student</w:t>
      </w:r>
      <w:r w:rsidR="009B5482">
        <w:rPr>
          <w:rFonts w:ascii="Times New Roman" w:hAnsi="Times New Roman" w:cs="Times New Roman"/>
        </w:rPr>
        <w:t xml:space="preserve"> health, well-being, or</w:t>
      </w:r>
      <w:r>
        <w:rPr>
          <w:rFonts w:ascii="Times New Roman" w:hAnsi="Times New Roman" w:cs="Times New Roman"/>
        </w:rPr>
        <w:t xml:space="preserve"> safety</w:t>
      </w:r>
      <w:r w:rsidRPr="00016A7D">
        <w:rPr>
          <w:rFonts w:ascii="Times New Roman" w:hAnsi="Times New Roman" w:cs="Times New Roman"/>
        </w:rPr>
        <w:t xml:space="preserve"> to their supervisor for review and referral.  Students receiving instruction in an </w:t>
      </w:r>
      <w:r>
        <w:rPr>
          <w:rFonts w:ascii="Times New Roman" w:hAnsi="Times New Roman" w:cs="Times New Roman"/>
        </w:rPr>
        <w:t>offsite</w:t>
      </w:r>
      <w:r w:rsidRPr="00016A7D">
        <w:rPr>
          <w:rFonts w:ascii="Times New Roman" w:hAnsi="Times New Roman" w:cs="Times New Roman"/>
        </w:rPr>
        <w:t xml:space="preserve"> </w:t>
      </w:r>
      <w:r w:rsidR="009B5482">
        <w:rPr>
          <w:rFonts w:ascii="Times New Roman" w:hAnsi="Times New Roman" w:cs="Times New Roman"/>
        </w:rPr>
        <w:t xml:space="preserve">or online </w:t>
      </w:r>
      <w:r w:rsidRPr="00016A7D">
        <w:rPr>
          <w:rFonts w:ascii="Times New Roman" w:hAnsi="Times New Roman" w:cs="Times New Roman"/>
        </w:rPr>
        <w:t>setting are governed by</w:t>
      </w:r>
      <w:r w:rsidR="002B4FB1">
        <w:rPr>
          <w:rFonts w:ascii="Times New Roman" w:hAnsi="Times New Roman" w:cs="Times New Roman"/>
        </w:rPr>
        <w:t xml:space="preserve"> all applicable laws, including</w:t>
      </w:r>
      <w:r w:rsidRPr="00016A7D">
        <w:rPr>
          <w:rFonts w:ascii="Times New Roman" w:hAnsi="Times New Roman" w:cs="Times New Roman"/>
        </w:rPr>
        <w:t xml:space="preserve"> the staff obligation to report suspected child abuse or neglect.   </w:t>
      </w:r>
    </w:p>
    <w:p w14:paraId="35DFB519" w14:textId="2F884DBA" w:rsidR="00BE5A0C" w:rsidRDefault="00BE5A0C" w:rsidP="001E7C41">
      <w:pPr>
        <w:contextualSpacing/>
        <w:rPr>
          <w:rFonts w:ascii="Times New Roman" w:hAnsi="Times New Roman" w:cs="Times New Roman"/>
        </w:rPr>
      </w:pPr>
    </w:p>
    <w:p w14:paraId="1B1A9989" w14:textId="77777777" w:rsidR="00BE5A0C" w:rsidRDefault="00BE5A0C" w:rsidP="001E7C41">
      <w:pPr>
        <w:contextualSpacing/>
        <w:rPr>
          <w:rFonts w:ascii="Times New Roman" w:hAnsi="Times New Roman" w:cs="Times New Roman"/>
        </w:rPr>
      </w:pPr>
    </w:p>
    <w:p w14:paraId="48358BB0" w14:textId="6866CA43" w:rsidR="00BE5A0C" w:rsidRDefault="00BE5A0C" w:rsidP="001E7C41">
      <w:pPr>
        <w:contextualSpacing/>
        <w:rPr>
          <w:rFonts w:ascii="Times New Roman" w:hAnsi="Times New Roman" w:cs="Times New Roman"/>
          <w:u w:val="single"/>
        </w:rPr>
      </w:pPr>
      <w:r w:rsidRPr="00BE5A0C">
        <w:rPr>
          <w:rFonts w:ascii="Times New Roman" w:hAnsi="Times New Roman" w:cs="Times New Roman"/>
          <w:u w:val="single"/>
        </w:rPr>
        <w:t>Compensation and Benefits</w:t>
      </w:r>
    </w:p>
    <w:p w14:paraId="7CD27910" w14:textId="77777777" w:rsidR="00BE5A0C" w:rsidRDefault="00BE5A0C" w:rsidP="001E7C41">
      <w:pPr>
        <w:contextualSpacing/>
        <w:rPr>
          <w:rFonts w:ascii="Times New Roman" w:hAnsi="Times New Roman" w:cs="Times New Roman"/>
        </w:rPr>
      </w:pPr>
    </w:p>
    <w:p w14:paraId="4A6A5354" w14:textId="5A5CC0F9" w:rsidR="00BE5A0C" w:rsidRDefault="00BE5A0C" w:rsidP="001E7C41">
      <w:pPr>
        <w:contextualSpacing/>
        <w:rPr>
          <w:rFonts w:ascii="Times New Roman" w:hAnsi="Times New Roman" w:cs="Times New Roman"/>
        </w:rPr>
      </w:pPr>
      <w:r w:rsidRPr="00BE5A0C">
        <w:rPr>
          <w:rFonts w:ascii="Times New Roman" w:hAnsi="Times New Roman" w:cs="Times New Roman"/>
        </w:rPr>
        <w:t xml:space="preserve">Staff </w:t>
      </w:r>
      <w:r w:rsidR="00E73EA8">
        <w:rPr>
          <w:rFonts w:ascii="Times New Roman" w:hAnsi="Times New Roman" w:cs="Times New Roman"/>
        </w:rPr>
        <w:t>shall</w:t>
      </w:r>
      <w:r w:rsidRPr="00BE5A0C">
        <w:rPr>
          <w:rFonts w:ascii="Times New Roman" w:hAnsi="Times New Roman" w:cs="Times New Roman"/>
        </w:rPr>
        <w:t xml:space="preserve"> continue to earn regular compensation and benefits during the period of declared public health emergency.  Payroll dates and schedules are not affected by </w:t>
      </w:r>
      <w:r w:rsidR="009B5482">
        <w:rPr>
          <w:rFonts w:ascii="Times New Roman" w:hAnsi="Times New Roman" w:cs="Times New Roman"/>
        </w:rPr>
        <w:t xml:space="preserve">an applicable </w:t>
      </w:r>
      <w:r w:rsidRPr="00BE5A0C">
        <w:rPr>
          <w:rFonts w:ascii="Times New Roman" w:hAnsi="Times New Roman" w:cs="Times New Roman"/>
        </w:rPr>
        <w:t>public health emergency.</w:t>
      </w:r>
    </w:p>
    <w:p w14:paraId="24A7F6FD" w14:textId="77777777" w:rsidR="00116900" w:rsidRDefault="00116900" w:rsidP="001E7C41">
      <w:pPr>
        <w:contextualSpacing/>
        <w:rPr>
          <w:rFonts w:ascii="Times New Roman" w:hAnsi="Times New Roman" w:cs="Times New Roman"/>
        </w:rPr>
      </w:pPr>
    </w:p>
    <w:p w14:paraId="6037AE58" w14:textId="072C49B0" w:rsidR="00BE5A0C" w:rsidRDefault="00BE5A0C" w:rsidP="001E7C41">
      <w:pPr>
        <w:contextualSpacing/>
        <w:rPr>
          <w:rFonts w:ascii="Times New Roman" w:hAnsi="Times New Roman" w:cs="Times New Roman"/>
        </w:rPr>
      </w:pPr>
    </w:p>
    <w:p w14:paraId="49139FFB" w14:textId="5A3C609A" w:rsidR="00BE5A0C" w:rsidRDefault="00BE5A0C" w:rsidP="001E7C41">
      <w:pPr>
        <w:contextualSpacing/>
        <w:rPr>
          <w:rFonts w:ascii="Times New Roman" w:hAnsi="Times New Roman" w:cs="Times New Roman"/>
          <w:u w:val="single"/>
        </w:rPr>
      </w:pPr>
      <w:r w:rsidRPr="00BE5A0C">
        <w:rPr>
          <w:rFonts w:ascii="Times New Roman" w:hAnsi="Times New Roman" w:cs="Times New Roman"/>
          <w:u w:val="single"/>
        </w:rPr>
        <w:t>Evaluation</w:t>
      </w:r>
      <w:r>
        <w:rPr>
          <w:rFonts w:ascii="Times New Roman" w:hAnsi="Times New Roman" w:cs="Times New Roman"/>
          <w:u w:val="single"/>
        </w:rPr>
        <w:t xml:space="preserve"> of Staff</w:t>
      </w:r>
    </w:p>
    <w:p w14:paraId="73428005" w14:textId="5E05D813" w:rsidR="00BE5A0C" w:rsidRDefault="00BE5A0C" w:rsidP="001E7C41">
      <w:pPr>
        <w:contextualSpacing/>
        <w:rPr>
          <w:rFonts w:ascii="Times New Roman" w:hAnsi="Times New Roman" w:cs="Times New Roman"/>
          <w:u w:val="single"/>
        </w:rPr>
      </w:pPr>
    </w:p>
    <w:p w14:paraId="213F35E8" w14:textId="022C2736" w:rsidR="00BE5A0C" w:rsidRPr="00BE5A0C" w:rsidRDefault="00BE5A0C" w:rsidP="001E7C41">
      <w:pPr>
        <w:contextualSpacing/>
        <w:rPr>
          <w:rFonts w:ascii="Times New Roman" w:hAnsi="Times New Roman" w:cs="Times New Roman"/>
        </w:rPr>
      </w:pPr>
      <w:r w:rsidRPr="00BE5A0C">
        <w:rPr>
          <w:rFonts w:ascii="Times New Roman" w:hAnsi="Times New Roman" w:cs="Times New Roman"/>
        </w:rPr>
        <w:t xml:space="preserve">The Board of Trustees authorizes the administration to adjust or waive the schedule for evaluation of staff to accommodate the changes to the school calendar for the remainder of the 2019-2020 school year unless there is a </w:t>
      </w:r>
      <w:r w:rsidR="007E1129">
        <w:rPr>
          <w:rFonts w:ascii="Times New Roman" w:hAnsi="Times New Roman" w:cs="Times New Roman"/>
        </w:rPr>
        <w:t>Collective Bargaining Agreement</w:t>
      </w:r>
      <w:r w:rsidRPr="00BE5A0C">
        <w:rPr>
          <w:rFonts w:ascii="Times New Roman" w:hAnsi="Times New Roman" w:cs="Times New Roman"/>
        </w:rPr>
        <w:t xml:space="preserve"> or Memorandum of Understanding specifying the evaluation process of a member of a bargaining unit.</w:t>
      </w:r>
    </w:p>
    <w:p w14:paraId="439B1409" w14:textId="77777777" w:rsidR="00BE5A0C" w:rsidRDefault="00BE5A0C" w:rsidP="001E7C41">
      <w:pPr>
        <w:contextualSpacing/>
        <w:rPr>
          <w:rFonts w:ascii="Times New Roman" w:hAnsi="Times New Roman" w:cs="Times New Roman"/>
        </w:rPr>
      </w:pPr>
    </w:p>
    <w:p w14:paraId="6F93A0C2" w14:textId="77777777" w:rsidR="00BE5A0C" w:rsidRDefault="00BE5A0C" w:rsidP="001E7C41">
      <w:pPr>
        <w:contextualSpacing/>
        <w:rPr>
          <w:rFonts w:ascii="Times New Roman" w:hAnsi="Times New Roman" w:cs="Times New Roman"/>
        </w:rPr>
      </w:pPr>
    </w:p>
    <w:p w14:paraId="504EAB59" w14:textId="3BAB7630" w:rsidR="00BE5A0C" w:rsidRDefault="00BE5A0C" w:rsidP="001E7C41">
      <w:pPr>
        <w:contextualSpacing/>
        <w:rPr>
          <w:rFonts w:ascii="Times New Roman" w:hAnsi="Times New Roman" w:cs="Times New Roman"/>
        </w:rPr>
      </w:pPr>
      <w:r>
        <w:rPr>
          <w:rFonts w:ascii="Times New Roman" w:hAnsi="Times New Roman" w:cs="Times New Roman"/>
        </w:rPr>
        <w:t xml:space="preserve">Cross Reference: </w:t>
      </w:r>
      <w:r>
        <w:rPr>
          <w:rFonts w:ascii="Times New Roman" w:hAnsi="Times New Roman" w:cs="Times New Roman"/>
        </w:rPr>
        <w:tab/>
        <w:t>Policy 1905 - Student, Staff and Community Health and Safety</w:t>
      </w:r>
    </w:p>
    <w:p w14:paraId="7F3F40E1" w14:textId="79B5D8E4" w:rsidR="00BE5A0C" w:rsidRDefault="00BE5A0C" w:rsidP="00BE5A0C">
      <w:pPr>
        <w:ind w:left="1440" w:firstLine="720"/>
        <w:contextualSpacing/>
        <w:rPr>
          <w:rFonts w:ascii="Times New Roman" w:hAnsi="Times New Roman" w:cs="Times New Roman"/>
        </w:rPr>
      </w:pPr>
      <w:r>
        <w:rPr>
          <w:rFonts w:ascii="Times New Roman" w:hAnsi="Times New Roman" w:cs="Times New Roman"/>
        </w:rPr>
        <w:t>Policy 1906 – Student Instruction</w:t>
      </w:r>
    </w:p>
    <w:p w14:paraId="0EA41E4D" w14:textId="78BB9825"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5140 – Classified Assignment</w:t>
      </w:r>
    </w:p>
    <w:p w14:paraId="1C6865FC" w14:textId="7C7B349E"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5210 – Assignments and Transfers</w:t>
      </w:r>
    </w:p>
    <w:p w14:paraId="5EE4F0AE" w14:textId="42007465"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Policy 5221 – </w:t>
      </w:r>
      <w:proofErr w:type="gramStart"/>
      <w:r>
        <w:rPr>
          <w:rFonts w:ascii="Times New Roman" w:hAnsi="Times New Roman" w:cs="Times New Roman"/>
        </w:rPr>
        <w:t>Work Day</w:t>
      </w:r>
      <w:proofErr w:type="gramEnd"/>
    </w:p>
    <w:p w14:paraId="267E3151" w14:textId="4F6E3588"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5232 – Abused and Neglected Child Reporting</w:t>
      </w:r>
    </w:p>
    <w:p w14:paraId="0B26E2FD" w14:textId="4FA86F10"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5255 – Disciplinary Action</w:t>
      </w:r>
    </w:p>
    <w:p w14:paraId="0BB994C1" w14:textId="270B63BF"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5223 – Personal Conduct</w:t>
      </w:r>
    </w:p>
    <w:p w14:paraId="7AFE6CED" w14:textId="11559818"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5012 – Sexual Harassment</w:t>
      </w:r>
    </w:p>
    <w:p w14:paraId="4FB2C5A8" w14:textId="6E66F261"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5015-   Bullying and Intimidation</w:t>
      </w:r>
    </w:p>
    <w:p w14:paraId="7E6D75AF" w14:textId="68865AF6"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5130 – Staff Health</w:t>
      </w:r>
    </w:p>
    <w:p w14:paraId="055C7666" w14:textId="7EDB37FB" w:rsid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5230 – Prevention of Disease Transmission</w:t>
      </w:r>
    </w:p>
    <w:p w14:paraId="299A738A" w14:textId="19B58999" w:rsidR="00BE5A0C" w:rsidRPr="00BE5A0C" w:rsidRDefault="00BE5A0C" w:rsidP="001E7C4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5222 – Evaluation of Certified and Classified Staff</w:t>
      </w:r>
    </w:p>
    <w:p w14:paraId="2278F689" w14:textId="77777777" w:rsidR="009E0656" w:rsidRPr="00463E85" w:rsidRDefault="009E0656" w:rsidP="009E0656">
      <w:pPr>
        <w:contextualSpacing/>
        <w:rPr>
          <w:rFonts w:ascii="Times New Roman" w:hAnsi="Times New Roman" w:cs="Times New Roman"/>
          <w:b/>
          <w:bCs/>
        </w:rPr>
      </w:pPr>
    </w:p>
    <w:p w14:paraId="08166A5C"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u w:val="single"/>
          <w:lang w:eastAsia="ja-JP"/>
        </w:rPr>
        <w:t>Policy History:</w:t>
      </w:r>
    </w:p>
    <w:p w14:paraId="5EFAF8FA" w14:textId="77777777" w:rsidR="009E0656" w:rsidRPr="007164C1"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lang w:eastAsia="ja-JP"/>
        </w:rPr>
      </w:pPr>
      <w:r w:rsidRPr="007164C1">
        <w:rPr>
          <w:rFonts w:ascii="Times New Roman" w:hAnsi="Times New Roman" w:cs="Times New Roman"/>
          <w:lang w:eastAsia="ja-JP"/>
        </w:rPr>
        <w:t xml:space="preserve">Adopted on:  </w:t>
      </w:r>
    </w:p>
    <w:p w14:paraId="5D2E7971"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Reviewed on:</w:t>
      </w:r>
    </w:p>
    <w:p w14:paraId="5AF5D019" w14:textId="77777777" w:rsid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 xml:space="preserve">Revised on:  </w:t>
      </w:r>
    </w:p>
    <w:p w14:paraId="7BEA7C51" w14:textId="1988ED95" w:rsidR="00E36A4B" w:rsidRP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Pr>
          <w:rFonts w:ascii="Times New Roman" w:hAnsi="Times New Roman" w:cs="Times New Roman"/>
          <w:lang w:eastAsia="ja-JP"/>
        </w:rPr>
        <w:t>Terminated on:</w:t>
      </w:r>
    </w:p>
    <w:sectPr w:rsidR="00E36A4B" w:rsidRPr="009E0656" w:rsidSect="00716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0FA98" w14:textId="77777777" w:rsidR="004D79B6" w:rsidRDefault="004D79B6" w:rsidP="00341530">
      <w:r>
        <w:separator/>
      </w:r>
    </w:p>
  </w:endnote>
  <w:endnote w:type="continuationSeparator" w:id="0">
    <w:p w14:paraId="62DC121F" w14:textId="77777777" w:rsidR="004D79B6" w:rsidRDefault="004D79B6"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341530" w:rsidRDefault="0034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341530" w:rsidRPr="00D95959" w:rsidRDefault="00341530">
    <w:pPr>
      <w:pStyle w:val="Footer"/>
      <w:rPr>
        <w:rFonts w:ascii="Times New Roman" w:hAnsi="Times New Roman" w:cs="Times New Roman"/>
      </w:rPr>
    </w:pPr>
    <w:r w:rsidRPr="00D95959">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341530" w:rsidRDefault="0034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FAEFA" w14:textId="77777777" w:rsidR="004D79B6" w:rsidRDefault="004D79B6" w:rsidP="00341530">
      <w:r>
        <w:separator/>
      </w:r>
    </w:p>
  </w:footnote>
  <w:footnote w:type="continuationSeparator" w:id="0">
    <w:p w14:paraId="1F7FB736" w14:textId="77777777" w:rsidR="004D79B6" w:rsidRDefault="004D79B6"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341530" w:rsidRDefault="0034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341530" w:rsidRDefault="00341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341530" w:rsidRDefault="0034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847CC"/>
    <w:rsid w:val="000B487D"/>
    <w:rsid w:val="001036DB"/>
    <w:rsid w:val="00116900"/>
    <w:rsid w:val="001E319E"/>
    <w:rsid w:val="001E7C41"/>
    <w:rsid w:val="00237A6A"/>
    <w:rsid w:val="002B0FFB"/>
    <w:rsid w:val="002B4FB1"/>
    <w:rsid w:val="002C7450"/>
    <w:rsid w:val="002E1D72"/>
    <w:rsid w:val="0030150A"/>
    <w:rsid w:val="00341530"/>
    <w:rsid w:val="003836EA"/>
    <w:rsid w:val="003D2C15"/>
    <w:rsid w:val="00487E95"/>
    <w:rsid w:val="004D79B6"/>
    <w:rsid w:val="00511363"/>
    <w:rsid w:val="005C75D3"/>
    <w:rsid w:val="00736388"/>
    <w:rsid w:val="00785744"/>
    <w:rsid w:val="007A58A4"/>
    <w:rsid w:val="007D65EE"/>
    <w:rsid w:val="007E1129"/>
    <w:rsid w:val="00845F01"/>
    <w:rsid w:val="008772A2"/>
    <w:rsid w:val="008872D5"/>
    <w:rsid w:val="008D6556"/>
    <w:rsid w:val="008D7E9A"/>
    <w:rsid w:val="00922D18"/>
    <w:rsid w:val="009419F9"/>
    <w:rsid w:val="009839C2"/>
    <w:rsid w:val="00996641"/>
    <w:rsid w:val="009B5482"/>
    <w:rsid w:val="009E0656"/>
    <w:rsid w:val="009E1254"/>
    <w:rsid w:val="00A61A87"/>
    <w:rsid w:val="00AA511D"/>
    <w:rsid w:val="00AC1847"/>
    <w:rsid w:val="00B43C1E"/>
    <w:rsid w:val="00B5104A"/>
    <w:rsid w:val="00B53A4A"/>
    <w:rsid w:val="00B60097"/>
    <w:rsid w:val="00B72DBE"/>
    <w:rsid w:val="00BA061D"/>
    <w:rsid w:val="00BD6A12"/>
    <w:rsid w:val="00BE5A0C"/>
    <w:rsid w:val="00C35298"/>
    <w:rsid w:val="00C91F18"/>
    <w:rsid w:val="00CC10CD"/>
    <w:rsid w:val="00D95959"/>
    <w:rsid w:val="00E01E27"/>
    <w:rsid w:val="00E35342"/>
    <w:rsid w:val="00E73EA8"/>
    <w:rsid w:val="00ED7078"/>
    <w:rsid w:val="00F3455F"/>
    <w:rsid w:val="00FC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17</cp:revision>
  <dcterms:created xsi:type="dcterms:W3CDTF">2020-04-20T15:25:00Z</dcterms:created>
  <dcterms:modified xsi:type="dcterms:W3CDTF">2020-04-21T21:22:00Z</dcterms:modified>
</cp:coreProperties>
</file>